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63450" w14:textId="4B5D29F3" w:rsidR="00846B32" w:rsidRPr="00960E74" w:rsidRDefault="00960E74" w:rsidP="00960E74">
      <w:pPr>
        <w:pStyle w:val="Heading1"/>
        <w:spacing w:after="200"/>
        <w:ind w:left="0" w:right="40"/>
        <w:rPr>
          <w:rFonts w:ascii="Myriad Pro Light" w:hAnsi="Myriad Pro Light"/>
          <w:bCs w:val="0"/>
          <w:sz w:val="32"/>
          <w:szCs w:val="32"/>
          <w:u w:val="single"/>
        </w:rPr>
      </w:pPr>
      <w:r w:rsidRPr="00960E74">
        <w:rPr>
          <w:rFonts w:ascii="Myriad Pro Light" w:hAnsi="Myriad Pro Light"/>
          <w:bCs w:val="0"/>
          <w:sz w:val="32"/>
          <w:szCs w:val="32"/>
          <w:u w:val="single"/>
        </w:rPr>
        <w:t>c</w:t>
      </w:r>
      <w:r w:rsidR="00846B32" w:rsidRPr="00960E74">
        <w:rPr>
          <w:rFonts w:ascii="Myriad Pro Light" w:hAnsi="Myriad Pro Light"/>
          <w:bCs w:val="0"/>
          <w:sz w:val="32"/>
          <w:szCs w:val="32"/>
          <w:u w:val="single"/>
        </w:rPr>
        <w:t>odebook</w:t>
      </w:r>
    </w:p>
    <w:p w14:paraId="73396683" w14:textId="46D84B2B" w:rsidR="00644697" w:rsidRPr="00401144" w:rsidRDefault="00086D19" w:rsidP="00960E74">
      <w:pPr>
        <w:pStyle w:val="Heading1"/>
        <w:spacing w:after="200"/>
        <w:ind w:left="0" w:right="40"/>
        <w:rPr>
          <w:rFonts w:ascii="Myriad Pro" w:hAnsi="Myriad Pro"/>
          <w:bCs w:val="0"/>
          <w:sz w:val="44"/>
          <w:szCs w:val="44"/>
        </w:rPr>
      </w:pPr>
      <w:r w:rsidRPr="00401144">
        <w:rPr>
          <w:rFonts w:ascii="Myriad Pro" w:hAnsi="Myriad Pro"/>
          <w:bCs w:val="0"/>
          <w:sz w:val="44"/>
          <w:szCs w:val="44"/>
        </w:rPr>
        <w:t>CHICAGO</w:t>
      </w:r>
      <w:r w:rsidRPr="00401144">
        <w:rPr>
          <w:rFonts w:ascii="Myriad Pro" w:hAnsi="Myriad Pro"/>
          <w:bCs w:val="0"/>
          <w:spacing w:val="-3"/>
          <w:sz w:val="44"/>
          <w:szCs w:val="44"/>
        </w:rPr>
        <w:t xml:space="preserve"> </w:t>
      </w:r>
      <w:r w:rsidRPr="00401144">
        <w:rPr>
          <w:rFonts w:ascii="Myriad Pro" w:hAnsi="Myriad Pro"/>
          <w:bCs w:val="0"/>
          <w:sz w:val="44"/>
          <w:szCs w:val="44"/>
        </w:rPr>
        <w:t>COMMUNITY</w:t>
      </w:r>
      <w:r w:rsidRPr="00401144">
        <w:rPr>
          <w:rFonts w:ascii="Myriad Pro" w:hAnsi="Myriad Pro"/>
          <w:bCs w:val="0"/>
          <w:spacing w:val="-5"/>
          <w:sz w:val="44"/>
          <w:szCs w:val="44"/>
        </w:rPr>
        <w:t xml:space="preserve"> </w:t>
      </w:r>
      <w:r w:rsidRPr="00401144">
        <w:rPr>
          <w:rFonts w:ascii="Myriad Pro" w:hAnsi="Myriad Pro"/>
          <w:bCs w:val="0"/>
          <w:spacing w:val="-4"/>
          <w:sz w:val="44"/>
          <w:szCs w:val="44"/>
        </w:rPr>
        <w:t>AREAS</w:t>
      </w:r>
      <w:r w:rsidR="0063414C" w:rsidRPr="00401144">
        <w:rPr>
          <w:rStyle w:val="FootnoteReference"/>
          <w:rFonts w:ascii="Myriad Pro" w:hAnsi="Myriad Pro"/>
          <w:bCs w:val="0"/>
          <w:spacing w:val="-4"/>
          <w:sz w:val="44"/>
          <w:szCs w:val="44"/>
        </w:rPr>
        <w:footnoteReference w:id="1"/>
      </w:r>
    </w:p>
    <w:p w14:paraId="33D97C4C" w14:textId="77777777" w:rsidR="00644697" w:rsidRPr="00086D19" w:rsidRDefault="00086D19" w:rsidP="00960E74">
      <w:pPr>
        <w:pStyle w:val="BodyText"/>
        <w:spacing w:after="200" w:line="278" w:lineRule="auto"/>
        <w:ind w:right="150"/>
        <w:rPr>
          <w:rFonts w:ascii="Minion Pro" w:hAnsi="Minion Pro"/>
          <w:sz w:val="20"/>
        </w:rPr>
      </w:pPr>
      <w:r w:rsidRPr="00086D19">
        <w:rPr>
          <w:rFonts w:ascii="Minion Pro" w:hAnsi="Minion Pro"/>
          <w:sz w:val="20"/>
        </w:rPr>
        <w:t>This data set contains 77 cases (the 77 community areas of Chicago) and 13 variables plus a variable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of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the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names</w:t>
      </w:r>
      <w:r w:rsidRPr="00086D19">
        <w:rPr>
          <w:rFonts w:ascii="Minion Pro" w:hAnsi="Minion Pro"/>
          <w:spacing w:val="-4"/>
          <w:sz w:val="20"/>
        </w:rPr>
        <w:t xml:space="preserve"> </w:t>
      </w:r>
      <w:r w:rsidRPr="00086D19">
        <w:rPr>
          <w:rFonts w:ascii="Minion Pro" w:hAnsi="Minion Pro"/>
          <w:sz w:val="20"/>
        </w:rPr>
        <w:t>of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the</w:t>
      </w:r>
      <w:r w:rsidRPr="00086D19">
        <w:rPr>
          <w:rFonts w:ascii="Minion Pro" w:hAnsi="Minion Pro"/>
          <w:spacing w:val="-4"/>
          <w:sz w:val="20"/>
        </w:rPr>
        <w:t xml:space="preserve"> </w:t>
      </w:r>
      <w:r w:rsidRPr="00086D19">
        <w:rPr>
          <w:rFonts w:ascii="Minion Pro" w:hAnsi="Minion Pro"/>
          <w:sz w:val="20"/>
        </w:rPr>
        <w:t>areas.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The</w:t>
      </w:r>
      <w:r w:rsidRPr="00086D19">
        <w:rPr>
          <w:rFonts w:ascii="Minion Pro" w:hAnsi="Minion Pro"/>
          <w:spacing w:val="-4"/>
          <w:sz w:val="20"/>
        </w:rPr>
        <w:t xml:space="preserve"> </w:t>
      </w:r>
      <w:r w:rsidRPr="00086D19">
        <w:rPr>
          <w:rFonts w:ascii="Minion Pro" w:hAnsi="Minion Pro"/>
          <w:sz w:val="20"/>
        </w:rPr>
        <w:t>data</w:t>
      </w:r>
      <w:r w:rsidRPr="00086D19">
        <w:rPr>
          <w:rFonts w:ascii="Minion Pro" w:hAnsi="Minion Pro"/>
          <w:spacing w:val="-3"/>
          <w:sz w:val="20"/>
        </w:rPr>
        <w:t xml:space="preserve"> </w:t>
      </w:r>
      <w:r>
        <w:rPr>
          <w:rFonts w:ascii="Minion Pro" w:hAnsi="Minion Pro"/>
          <w:sz w:val="20"/>
        </w:rPr>
        <w:t>is</w:t>
      </w:r>
      <w:r w:rsidRPr="00086D19">
        <w:rPr>
          <w:rFonts w:ascii="Minion Pro" w:hAnsi="Minion Pro"/>
          <w:spacing w:val="-2"/>
          <w:sz w:val="20"/>
        </w:rPr>
        <w:t xml:space="preserve"> </w:t>
      </w:r>
      <w:r w:rsidRPr="00086D19">
        <w:rPr>
          <w:rFonts w:ascii="Minion Pro" w:hAnsi="Minion Pro"/>
          <w:sz w:val="20"/>
        </w:rPr>
        <w:t>from</w:t>
      </w:r>
      <w:r w:rsidRPr="00086D19">
        <w:rPr>
          <w:rFonts w:ascii="Minion Pro" w:hAnsi="Minion Pro"/>
          <w:spacing w:val="-2"/>
          <w:sz w:val="20"/>
        </w:rPr>
        <w:t xml:space="preserve"> </w:t>
      </w:r>
      <w:r w:rsidRPr="00086D19">
        <w:rPr>
          <w:rFonts w:ascii="Minion Pro" w:hAnsi="Minion Pro"/>
          <w:sz w:val="20"/>
        </w:rPr>
        <w:t>CMAP</w:t>
      </w:r>
      <w:r w:rsidRPr="00086D19">
        <w:rPr>
          <w:rFonts w:ascii="Minion Pro" w:hAnsi="Minion Pro"/>
          <w:spacing w:val="-2"/>
          <w:sz w:val="20"/>
        </w:rPr>
        <w:t xml:space="preserve"> </w:t>
      </w:r>
      <w:r w:rsidRPr="00086D19">
        <w:rPr>
          <w:rFonts w:ascii="Minion Pro" w:hAnsi="Minion Pro"/>
          <w:sz w:val="20"/>
        </w:rPr>
        <w:t>and Healthy</w:t>
      </w:r>
      <w:r w:rsidRPr="00086D19">
        <w:rPr>
          <w:rFonts w:ascii="Minion Pro" w:hAnsi="Minion Pro"/>
          <w:spacing w:val="-4"/>
          <w:sz w:val="20"/>
        </w:rPr>
        <w:t xml:space="preserve"> </w:t>
      </w:r>
      <w:r w:rsidRPr="00086D19">
        <w:rPr>
          <w:rFonts w:ascii="Minion Pro" w:hAnsi="Minion Pro"/>
          <w:sz w:val="20"/>
        </w:rPr>
        <w:t>Chicago</w:t>
      </w:r>
      <w:r w:rsidRPr="00086D19">
        <w:rPr>
          <w:rFonts w:ascii="Minion Pro" w:hAnsi="Minion Pro"/>
          <w:spacing w:val="-1"/>
          <w:sz w:val="20"/>
        </w:rPr>
        <w:t xml:space="preserve"> </w:t>
      </w:r>
      <w:r w:rsidRPr="00086D19">
        <w:rPr>
          <w:rFonts w:ascii="Minion Pro" w:hAnsi="Minion Pro"/>
          <w:sz w:val="20"/>
        </w:rPr>
        <w:t xml:space="preserve">2.0--Chicago Health Atlas, and </w:t>
      </w:r>
      <w:r>
        <w:rPr>
          <w:rFonts w:ascii="Minion Pro" w:hAnsi="Minion Pro"/>
          <w:sz w:val="20"/>
        </w:rPr>
        <w:t>it</w:t>
      </w:r>
      <w:r w:rsidRPr="00086D19">
        <w:rPr>
          <w:rFonts w:ascii="Minion Pro" w:hAnsi="Minion Pro"/>
          <w:sz w:val="20"/>
        </w:rPr>
        <w:t xml:space="preserve"> can be accessed online.</w:t>
      </w:r>
      <w:r w:rsidRPr="00086D19">
        <w:rPr>
          <w:rFonts w:ascii="Minion Pro" w:hAnsi="Minion Pro"/>
          <w:spacing w:val="40"/>
          <w:sz w:val="20"/>
        </w:rPr>
        <w:t xml:space="preserve"> </w:t>
      </w:r>
      <w:r>
        <w:rPr>
          <w:rFonts w:ascii="Minion Pro" w:hAnsi="Minion Pro"/>
          <w:sz w:val="20"/>
        </w:rPr>
        <w:t>Much</w:t>
      </w:r>
      <w:r w:rsidRPr="00086D19">
        <w:rPr>
          <w:rFonts w:ascii="Minion Pro" w:hAnsi="Minion Pro"/>
          <w:sz w:val="20"/>
        </w:rPr>
        <w:t xml:space="preserve"> of the data </w:t>
      </w:r>
      <w:r>
        <w:rPr>
          <w:rFonts w:ascii="Minion Pro" w:hAnsi="Minion Pro"/>
          <w:sz w:val="20"/>
        </w:rPr>
        <w:t>is</w:t>
      </w:r>
      <w:r w:rsidRPr="00086D19">
        <w:rPr>
          <w:rFonts w:ascii="Minion Pro" w:hAnsi="Minion Pro"/>
          <w:sz w:val="20"/>
        </w:rPr>
        <w:t xml:space="preserve"> originally from the American Community Survey collected by the US </w:t>
      </w:r>
      <w:r>
        <w:rPr>
          <w:rFonts w:ascii="Minion Pro" w:hAnsi="Minion Pro"/>
          <w:sz w:val="20"/>
        </w:rPr>
        <w:t xml:space="preserve">Census </w:t>
      </w:r>
      <w:r w:rsidRPr="00086D19">
        <w:rPr>
          <w:rFonts w:ascii="Minion Pro" w:hAnsi="Minion Pro"/>
          <w:sz w:val="20"/>
        </w:rPr>
        <w:t>Bureau.</w:t>
      </w:r>
    </w:p>
    <w:p w14:paraId="6841267E" w14:textId="044EB53E" w:rsidR="00644697" w:rsidRPr="00CA27F3" w:rsidRDefault="00086D19" w:rsidP="00CA27F3">
      <w:pPr>
        <w:pStyle w:val="BodyText"/>
        <w:spacing w:before="191" w:after="200"/>
        <w:rPr>
          <w:rFonts w:ascii="Minion Pro" w:hAnsi="Minion Pro"/>
          <w:sz w:val="20"/>
        </w:rPr>
      </w:pPr>
      <w:r w:rsidRPr="00086D19">
        <w:rPr>
          <w:rFonts w:ascii="Minion Pro" w:hAnsi="Minion Pro"/>
          <w:sz w:val="20"/>
        </w:rPr>
        <w:t>The</w:t>
      </w:r>
      <w:r w:rsidRPr="00086D19">
        <w:rPr>
          <w:rFonts w:ascii="Minion Pro" w:hAnsi="Minion Pro"/>
          <w:spacing w:val="-1"/>
          <w:sz w:val="20"/>
        </w:rPr>
        <w:t xml:space="preserve"> </w:t>
      </w:r>
      <w:r w:rsidRPr="00086D19">
        <w:rPr>
          <w:rFonts w:ascii="Minion Pro" w:hAnsi="Minion Pro"/>
          <w:sz w:val="20"/>
        </w:rPr>
        <w:t>Chicago</w:t>
      </w:r>
      <w:r w:rsidRPr="00086D19">
        <w:rPr>
          <w:rFonts w:ascii="Minion Pro" w:hAnsi="Minion Pro"/>
          <w:spacing w:val="-1"/>
          <w:sz w:val="20"/>
        </w:rPr>
        <w:t xml:space="preserve"> </w:t>
      </w:r>
      <w:r w:rsidRPr="00086D19">
        <w:rPr>
          <w:rFonts w:ascii="Minion Pro" w:hAnsi="Minion Pro"/>
          <w:sz w:val="20"/>
        </w:rPr>
        <w:t>Health Atlas</w:t>
      </w:r>
      <w:r w:rsidRPr="00086D19">
        <w:rPr>
          <w:rFonts w:ascii="Minion Pro" w:hAnsi="Minion Pro"/>
          <w:spacing w:val="-4"/>
          <w:sz w:val="20"/>
        </w:rPr>
        <w:t xml:space="preserve"> </w:t>
      </w:r>
      <w:r w:rsidRPr="00086D19">
        <w:rPr>
          <w:rFonts w:ascii="Minion Pro" w:hAnsi="Minion Pro"/>
          <w:sz w:val="20"/>
        </w:rPr>
        <w:t>data</w:t>
      </w:r>
      <w:r w:rsidRPr="00086D19">
        <w:rPr>
          <w:rFonts w:ascii="Minion Pro" w:hAnsi="Minion Pro"/>
          <w:spacing w:val="-2"/>
          <w:sz w:val="20"/>
        </w:rPr>
        <w:t xml:space="preserve"> </w:t>
      </w:r>
      <w:r>
        <w:rPr>
          <w:rFonts w:ascii="Minion Pro" w:hAnsi="Minion Pro"/>
          <w:sz w:val="20"/>
        </w:rPr>
        <w:t>is</w:t>
      </w:r>
      <w:r w:rsidRPr="00086D19">
        <w:rPr>
          <w:rFonts w:ascii="Minion Pro" w:hAnsi="Minion Pro"/>
          <w:spacing w:val="-2"/>
          <w:sz w:val="20"/>
        </w:rPr>
        <w:t xml:space="preserve"> </w:t>
      </w:r>
      <w:r w:rsidRPr="00086D19">
        <w:rPr>
          <w:rFonts w:ascii="Minion Pro" w:hAnsi="Minion Pro"/>
          <w:sz w:val="20"/>
        </w:rPr>
        <w:t>at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this</w:t>
      </w:r>
      <w:r w:rsidRPr="00086D19">
        <w:rPr>
          <w:rFonts w:ascii="Minion Pro" w:hAnsi="Minion Pro"/>
          <w:spacing w:val="-1"/>
          <w:sz w:val="20"/>
        </w:rPr>
        <w:t xml:space="preserve"> </w:t>
      </w:r>
      <w:r w:rsidRPr="00086D19">
        <w:rPr>
          <w:rFonts w:ascii="Minion Pro" w:hAnsi="Minion Pro"/>
          <w:spacing w:val="-4"/>
          <w:sz w:val="20"/>
        </w:rPr>
        <w:t>link:</w:t>
      </w:r>
      <w:r>
        <w:rPr>
          <w:rFonts w:ascii="Minion Pro" w:hAnsi="Minion Pro"/>
          <w:spacing w:val="-4"/>
          <w:sz w:val="20"/>
        </w:rPr>
        <w:t xml:space="preserve"> </w:t>
      </w:r>
      <w:hyperlink r:id="rId8">
        <w:r w:rsidRPr="00086D19">
          <w:rPr>
            <w:rFonts w:ascii="Minion Pro" w:hAnsi="Minion Pro"/>
            <w:color w:val="0000FF"/>
            <w:spacing w:val="-2"/>
            <w:sz w:val="20"/>
            <w:u w:val="single" w:color="0000FF"/>
          </w:rPr>
          <w:t>https://www.chicagohealthatlas.org/indicators</w:t>
        </w:r>
      </w:hyperlink>
    </w:p>
    <w:p w14:paraId="7F4ADC86" w14:textId="5A3B4644" w:rsidR="00644697" w:rsidRPr="00D46F76" w:rsidRDefault="00D46F76" w:rsidP="00D46F76">
      <w:pPr>
        <w:pStyle w:val="Heading1"/>
        <w:spacing w:before="51" w:after="200"/>
        <w:ind w:left="0"/>
        <w:rPr>
          <w:rFonts w:ascii="Myriad Pro Light" w:hAnsi="Myriad Pro Light"/>
          <w:bCs w:val="0"/>
          <w:szCs w:val="32"/>
        </w:rPr>
      </w:pPr>
      <w:r w:rsidRPr="00D46F76">
        <w:rPr>
          <w:rFonts w:ascii="Myriad Pro Light" w:hAnsi="Myriad Pro Light"/>
          <w:bCs w:val="0"/>
          <w:szCs w:val="32"/>
        </w:rPr>
        <w:t>Some</w:t>
      </w:r>
      <w:r w:rsidRPr="00D46F76">
        <w:rPr>
          <w:rFonts w:ascii="Myriad Pro Light" w:hAnsi="Myriad Pro Light"/>
          <w:bCs w:val="0"/>
          <w:spacing w:val="-1"/>
          <w:szCs w:val="32"/>
        </w:rPr>
        <w:t xml:space="preserve"> </w:t>
      </w:r>
      <w:r w:rsidRPr="00D46F76">
        <w:rPr>
          <w:rFonts w:ascii="Myriad Pro Light" w:hAnsi="Myriad Pro Light"/>
          <w:bCs w:val="0"/>
          <w:szCs w:val="32"/>
        </w:rPr>
        <w:t>Notes</w:t>
      </w:r>
      <w:r w:rsidRPr="00D46F76">
        <w:rPr>
          <w:rFonts w:ascii="Myriad Pro Light" w:hAnsi="Myriad Pro Light"/>
          <w:bCs w:val="0"/>
          <w:spacing w:val="-2"/>
          <w:szCs w:val="32"/>
        </w:rPr>
        <w:t xml:space="preserve"> </w:t>
      </w:r>
      <w:r>
        <w:rPr>
          <w:rFonts w:ascii="Myriad Pro Light" w:hAnsi="Myriad Pro Light"/>
          <w:bCs w:val="0"/>
          <w:szCs w:val="32"/>
        </w:rPr>
        <w:t>a</w:t>
      </w:r>
      <w:r w:rsidRPr="00D46F76">
        <w:rPr>
          <w:rFonts w:ascii="Myriad Pro Light" w:hAnsi="Myriad Pro Light"/>
          <w:bCs w:val="0"/>
          <w:szCs w:val="32"/>
        </w:rPr>
        <w:t>nd</w:t>
      </w:r>
      <w:r w:rsidRPr="00D46F76">
        <w:rPr>
          <w:rFonts w:ascii="Myriad Pro Light" w:hAnsi="Myriad Pro Light"/>
          <w:bCs w:val="0"/>
          <w:spacing w:val="-2"/>
          <w:szCs w:val="32"/>
        </w:rPr>
        <w:t xml:space="preserve"> Warnings</w:t>
      </w:r>
    </w:p>
    <w:p w14:paraId="75FAFB09" w14:textId="77777777" w:rsidR="00644697" w:rsidRPr="00086D19" w:rsidRDefault="00086D19" w:rsidP="00960E74">
      <w:pPr>
        <w:pStyle w:val="ListParagraph"/>
        <w:numPr>
          <w:ilvl w:val="0"/>
          <w:numId w:val="1"/>
        </w:numPr>
        <w:tabs>
          <w:tab w:val="left" w:pos="720"/>
        </w:tabs>
        <w:spacing w:before="0" w:after="200" w:line="271" w:lineRule="auto"/>
        <w:ind w:left="720" w:right="250"/>
        <w:rPr>
          <w:rFonts w:ascii="Minion Pro" w:hAnsi="Minion Pro"/>
          <w:sz w:val="20"/>
        </w:rPr>
      </w:pPr>
      <w:r w:rsidRPr="00086D19">
        <w:rPr>
          <w:rFonts w:ascii="Minion Pro" w:hAnsi="Minion Pro"/>
          <w:sz w:val="20"/>
        </w:rPr>
        <w:t>The</w:t>
      </w:r>
      <w:r w:rsidRPr="00086D19">
        <w:rPr>
          <w:rFonts w:ascii="Minion Pro" w:hAnsi="Minion Pro"/>
          <w:spacing w:val="-2"/>
          <w:sz w:val="20"/>
        </w:rPr>
        <w:t xml:space="preserve"> </w:t>
      </w:r>
      <w:r w:rsidRPr="00086D19">
        <w:rPr>
          <w:rFonts w:ascii="Minion Pro" w:hAnsi="Minion Pro"/>
          <w:sz w:val="20"/>
        </w:rPr>
        <w:t>list</w:t>
      </w:r>
      <w:r w:rsidRPr="00086D19">
        <w:rPr>
          <w:rFonts w:ascii="Minion Pro" w:hAnsi="Minion Pro"/>
          <w:spacing w:val="-2"/>
          <w:sz w:val="20"/>
        </w:rPr>
        <w:t xml:space="preserve"> </w:t>
      </w:r>
      <w:r w:rsidRPr="00086D19">
        <w:rPr>
          <w:rFonts w:ascii="Minion Pro" w:hAnsi="Minion Pro"/>
          <w:sz w:val="20"/>
        </w:rPr>
        <w:t>of</w:t>
      </w:r>
      <w:r w:rsidRPr="00086D19">
        <w:rPr>
          <w:rFonts w:ascii="Minion Pro" w:hAnsi="Minion Pro"/>
          <w:spacing w:val="-2"/>
          <w:sz w:val="20"/>
        </w:rPr>
        <w:t xml:space="preserve"> </w:t>
      </w:r>
      <w:r w:rsidRPr="00086D19">
        <w:rPr>
          <w:rFonts w:ascii="Minion Pro" w:hAnsi="Minion Pro"/>
          <w:sz w:val="20"/>
        </w:rPr>
        <w:t>community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areas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is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alphabetical,</w:t>
      </w:r>
      <w:r w:rsidRPr="00086D19">
        <w:rPr>
          <w:rFonts w:ascii="Minion Pro" w:hAnsi="Minion Pro"/>
          <w:spacing w:val="-5"/>
          <w:sz w:val="20"/>
        </w:rPr>
        <w:t xml:space="preserve"> </w:t>
      </w:r>
      <w:r w:rsidRPr="00086D19">
        <w:rPr>
          <w:rFonts w:ascii="Minion Pro" w:hAnsi="Minion Pro"/>
          <w:sz w:val="20"/>
        </w:rPr>
        <w:t>but</w:t>
      </w:r>
      <w:r w:rsidRPr="00086D19">
        <w:rPr>
          <w:rFonts w:ascii="Minion Pro" w:hAnsi="Minion Pro"/>
          <w:spacing w:val="-2"/>
          <w:sz w:val="20"/>
        </w:rPr>
        <w:t xml:space="preserve"> </w:t>
      </w:r>
      <w:r w:rsidRPr="00086D19">
        <w:rPr>
          <w:rFonts w:ascii="Minion Pro" w:hAnsi="Minion Pro"/>
          <w:sz w:val="20"/>
        </w:rPr>
        <w:t>if</w:t>
      </w:r>
      <w:r w:rsidRPr="00086D19">
        <w:rPr>
          <w:rFonts w:ascii="Minion Pro" w:hAnsi="Minion Pro"/>
          <w:spacing w:val="-4"/>
          <w:sz w:val="20"/>
        </w:rPr>
        <w:t xml:space="preserve"> </w:t>
      </w:r>
      <w:r w:rsidRPr="00086D19">
        <w:rPr>
          <w:rFonts w:ascii="Minion Pro" w:hAnsi="Minion Pro"/>
          <w:sz w:val="20"/>
        </w:rPr>
        <w:t>you</w:t>
      </w:r>
      <w:r w:rsidRPr="00086D19">
        <w:rPr>
          <w:rFonts w:ascii="Minion Pro" w:hAnsi="Minion Pro"/>
          <w:spacing w:val="-2"/>
          <w:sz w:val="20"/>
        </w:rPr>
        <w:t xml:space="preserve"> </w:t>
      </w:r>
      <w:r w:rsidRPr="00086D19">
        <w:rPr>
          <w:rFonts w:ascii="Minion Pro" w:hAnsi="Minion Pro"/>
          <w:sz w:val="20"/>
        </w:rPr>
        <w:t>import</w:t>
      </w:r>
      <w:r w:rsidRPr="00086D19">
        <w:rPr>
          <w:rFonts w:ascii="Minion Pro" w:hAnsi="Minion Pro"/>
          <w:spacing w:val="-4"/>
          <w:sz w:val="20"/>
        </w:rPr>
        <w:t xml:space="preserve"> </w:t>
      </w:r>
      <w:r w:rsidRPr="00086D19">
        <w:rPr>
          <w:rFonts w:ascii="Minion Pro" w:hAnsi="Minion Pro"/>
          <w:sz w:val="20"/>
        </w:rPr>
        <w:t>data</w:t>
      </w:r>
      <w:r w:rsidRPr="00086D19">
        <w:rPr>
          <w:rFonts w:ascii="Minion Pro" w:hAnsi="Minion Pro"/>
          <w:spacing w:val="-5"/>
          <w:sz w:val="20"/>
        </w:rPr>
        <w:t xml:space="preserve"> </w:t>
      </w:r>
      <w:r w:rsidRPr="00086D19">
        <w:rPr>
          <w:rFonts w:ascii="Minion Pro" w:hAnsi="Minion Pro"/>
          <w:sz w:val="20"/>
        </w:rPr>
        <w:t>from</w:t>
      </w:r>
      <w:r w:rsidRPr="00086D19">
        <w:rPr>
          <w:rFonts w:ascii="Minion Pro" w:hAnsi="Minion Pro"/>
          <w:spacing w:val="-2"/>
          <w:sz w:val="20"/>
        </w:rPr>
        <w:t xml:space="preserve"> </w:t>
      </w:r>
      <w:r w:rsidRPr="00086D19">
        <w:rPr>
          <w:rFonts w:ascii="Minion Pro" w:hAnsi="Minion Pro"/>
          <w:sz w:val="20"/>
        </w:rPr>
        <w:t>other</w:t>
      </w:r>
      <w:r w:rsidRPr="00086D19">
        <w:rPr>
          <w:rFonts w:ascii="Minion Pro" w:hAnsi="Minion Pro"/>
          <w:spacing w:val="-4"/>
          <w:sz w:val="20"/>
        </w:rPr>
        <w:t xml:space="preserve"> </w:t>
      </w:r>
      <w:r w:rsidRPr="00086D19">
        <w:rPr>
          <w:rFonts w:ascii="Minion Pro" w:hAnsi="Minion Pro"/>
          <w:sz w:val="20"/>
        </w:rPr>
        <w:t>data</w:t>
      </w:r>
      <w:r w:rsidRPr="00086D19">
        <w:rPr>
          <w:rFonts w:ascii="Minion Pro" w:hAnsi="Minion Pro"/>
          <w:spacing w:val="-5"/>
          <w:sz w:val="20"/>
        </w:rPr>
        <w:t xml:space="preserve"> </w:t>
      </w:r>
      <w:r w:rsidRPr="00086D19">
        <w:rPr>
          <w:rFonts w:ascii="Minion Pro" w:hAnsi="Minion Pro"/>
          <w:sz w:val="20"/>
        </w:rPr>
        <w:t xml:space="preserve">sets, be sure that </w:t>
      </w:r>
      <w:r>
        <w:rPr>
          <w:rFonts w:ascii="Minion Pro" w:hAnsi="Minion Pro"/>
          <w:sz w:val="20"/>
        </w:rPr>
        <w:t>it</w:t>
      </w:r>
      <w:r w:rsidRPr="00086D19">
        <w:rPr>
          <w:rFonts w:ascii="Minion Pro" w:hAnsi="Minion Pro"/>
          <w:sz w:val="20"/>
        </w:rPr>
        <w:t xml:space="preserve"> match</w:t>
      </w:r>
      <w:r>
        <w:rPr>
          <w:rFonts w:ascii="Minion Pro" w:hAnsi="Minion Pro"/>
          <w:sz w:val="20"/>
        </w:rPr>
        <w:t>es</w:t>
      </w:r>
      <w:r w:rsidRPr="00086D19">
        <w:rPr>
          <w:rFonts w:ascii="Minion Pro" w:hAnsi="Minion Pro"/>
          <w:sz w:val="20"/>
        </w:rPr>
        <w:t xml:space="preserve"> the areas correctly.</w:t>
      </w:r>
    </w:p>
    <w:p w14:paraId="387D79F0" w14:textId="77777777" w:rsidR="00644697" w:rsidRPr="00086D19" w:rsidRDefault="00086D19" w:rsidP="00960E74">
      <w:pPr>
        <w:pStyle w:val="ListParagraph"/>
        <w:numPr>
          <w:ilvl w:val="0"/>
          <w:numId w:val="1"/>
        </w:numPr>
        <w:tabs>
          <w:tab w:val="left" w:pos="720"/>
        </w:tabs>
        <w:spacing w:before="11" w:after="200" w:line="273" w:lineRule="auto"/>
        <w:ind w:left="720" w:right="144"/>
        <w:rPr>
          <w:rFonts w:ascii="Minion Pro" w:hAnsi="Minion Pro"/>
          <w:sz w:val="20"/>
        </w:rPr>
      </w:pPr>
      <w:r w:rsidRPr="00086D19">
        <w:rPr>
          <w:rFonts w:ascii="Minion Pro" w:hAnsi="Minion Pro"/>
          <w:sz w:val="20"/>
        </w:rPr>
        <w:t>All the variables (except the names) are coded as numerical variables, but the variable Economic</w:t>
      </w:r>
      <w:r w:rsidRPr="00086D19">
        <w:rPr>
          <w:rFonts w:ascii="Minion Pro" w:hAnsi="Minion Pro"/>
          <w:spacing w:val="-4"/>
          <w:sz w:val="20"/>
        </w:rPr>
        <w:t xml:space="preserve"> </w:t>
      </w:r>
      <w:r w:rsidRPr="00086D19">
        <w:rPr>
          <w:rFonts w:ascii="Minion Pro" w:hAnsi="Minion Pro"/>
          <w:sz w:val="20"/>
        </w:rPr>
        <w:t>Hardship</w:t>
      </w:r>
      <w:r w:rsidRPr="00086D19">
        <w:rPr>
          <w:rFonts w:ascii="Minion Pro" w:hAnsi="Minion Pro"/>
          <w:spacing w:val="-5"/>
          <w:sz w:val="20"/>
        </w:rPr>
        <w:t xml:space="preserve"> </w:t>
      </w:r>
      <w:r w:rsidRPr="00086D19">
        <w:rPr>
          <w:rFonts w:ascii="Minion Pro" w:hAnsi="Minion Pro"/>
          <w:sz w:val="20"/>
        </w:rPr>
        <w:t>is</w:t>
      </w:r>
      <w:r w:rsidRPr="00086D19">
        <w:rPr>
          <w:rFonts w:ascii="Minion Pro" w:hAnsi="Minion Pro"/>
          <w:spacing w:val="-4"/>
          <w:sz w:val="20"/>
        </w:rPr>
        <w:t xml:space="preserve"> </w:t>
      </w:r>
      <w:r w:rsidRPr="00086D19">
        <w:rPr>
          <w:rFonts w:ascii="Minion Pro" w:hAnsi="Minion Pro"/>
          <w:sz w:val="20"/>
        </w:rPr>
        <w:t>really</w:t>
      </w:r>
      <w:r w:rsidRPr="00086D19">
        <w:rPr>
          <w:rFonts w:ascii="Minion Pro" w:hAnsi="Minion Pro"/>
          <w:spacing w:val="-4"/>
          <w:sz w:val="20"/>
        </w:rPr>
        <w:t xml:space="preserve"> </w:t>
      </w:r>
      <w:r w:rsidRPr="00086D19">
        <w:rPr>
          <w:rFonts w:ascii="Minion Pro" w:hAnsi="Minion Pro"/>
          <w:sz w:val="20"/>
        </w:rPr>
        <w:t>an</w:t>
      </w:r>
      <w:r w:rsidRPr="00086D19">
        <w:rPr>
          <w:rFonts w:ascii="Minion Pro" w:hAnsi="Minion Pro"/>
          <w:spacing w:val="-2"/>
          <w:sz w:val="20"/>
        </w:rPr>
        <w:t xml:space="preserve"> </w:t>
      </w:r>
      <w:r w:rsidRPr="00086D19">
        <w:rPr>
          <w:rFonts w:ascii="Minion Pro" w:hAnsi="Minion Pro"/>
          <w:sz w:val="20"/>
        </w:rPr>
        <w:t>ordinal</w:t>
      </w:r>
      <w:r w:rsidRPr="00086D19">
        <w:rPr>
          <w:rFonts w:ascii="Minion Pro" w:hAnsi="Minion Pro"/>
          <w:spacing w:val="-4"/>
          <w:sz w:val="20"/>
        </w:rPr>
        <w:t xml:space="preserve"> </w:t>
      </w:r>
      <w:r w:rsidRPr="00086D19">
        <w:rPr>
          <w:rFonts w:ascii="Minion Pro" w:hAnsi="Minion Pro"/>
          <w:sz w:val="20"/>
        </w:rPr>
        <w:t>variable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(with</w:t>
      </w:r>
      <w:r w:rsidRPr="00086D19">
        <w:rPr>
          <w:rFonts w:ascii="Minion Pro" w:hAnsi="Minion Pro"/>
          <w:spacing w:val="-5"/>
          <w:sz w:val="20"/>
        </w:rPr>
        <w:t xml:space="preserve"> </w:t>
      </w:r>
      <w:r w:rsidRPr="00086D19">
        <w:rPr>
          <w:rFonts w:ascii="Minion Pro" w:hAnsi="Minion Pro"/>
          <w:sz w:val="20"/>
        </w:rPr>
        <w:t>3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categories)</w:t>
      </w:r>
      <w:r w:rsidRPr="00086D19">
        <w:rPr>
          <w:rFonts w:ascii="Minion Pro" w:hAnsi="Minion Pro"/>
          <w:spacing w:val="-4"/>
          <w:sz w:val="20"/>
        </w:rPr>
        <w:t xml:space="preserve"> </w:t>
      </w:r>
      <w:r w:rsidRPr="00086D19">
        <w:rPr>
          <w:rFonts w:ascii="Minion Pro" w:hAnsi="Minion Pro"/>
          <w:sz w:val="20"/>
        </w:rPr>
        <w:t>and</w:t>
      </w:r>
      <w:r w:rsidRPr="00086D19">
        <w:rPr>
          <w:rFonts w:ascii="Minion Pro" w:hAnsi="Minion Pro"/>
          <w:spacing w:val="-5"/>
          <w:sz w:val="20"/>
        </w:rPr>
        <w:t xml:space="preserve"> </w:t>
      </w:r>
      <w:r w:rsidRPr="00086D19">
        <w:rPr>
          <w:rFonts w:ascii="Minion Pro" w:hAnsi="Minion Pro"/>
          <w:sz w:val="20"/>
        </w:rPr>
        <w:t>should</w:t>
      </w:r>
      <w:r w:rsidRPr="00086D19">
        <w:rPr>
          <w:rFonts w:ascii="Minion Pro" w:hAnsi="Minion Pro"/>
          <w:spacing w:val="-5"/>
          <w:sz w:val="20"/>
        </w:rPr>
        <w:t xml:space="preserve"> </w:t>
      </w:r>
      <w:r w:rsidRPr="00086D19">
        <w:rPr>
          <w:rFonts w:ascii="Minion Pro" w:hAnsi="Minion Pro"/>
          <w:sz w:val="20"/>
        </w:rPr>
        <w:t>be</w:t>
      </w:r>
      <w:r w:rsidRPr="00086D19">
        <w:rPr>
          <w:rFonts w:ascii="Minion Pro" w:hAnsi="Minion Pro"/>
          <w:spacing w:val="-5"/>
          <w:sz w:val="20"/>
        </w:rPr>
        <w:t xml:space="preserve"> </w:t>
      </w:r>
      <w:r w:rsidRPr="00086D19">
        <w:rPr>
          <w:rFonts w:ascii="Minion Pro" w:hAnsi="Minion Pro"/>
          <w:sz w:val="20"/>
        </w:rPr>
        <w:t>treated as such.</w:t>
      </w:r>
    </w:p>
    <w:p w14:paraId="40BBB4CB" w14:textId="77777777" w:rsidR="00644697" w:rsidRPr="00086D19" w:rsidRDefault="00086D19" w:rsidP="00960E74">
      <w:pPr>
        <w:pStyle w:val="ListParagraph"/>
        <w:numPr>
          <w:ilvl w:val="0"/>
          <w:numId w:val="1"/>
        </w:numPr>
        <w:tabs>
          <w:tab w:val="left" w:pos="720"/>
        </w:tabs>
        <w:spacing w:before="8" w:after="200" w:line="273" w:lineRule="auto"/>
        <w:ind w:left="720" w:right="501"/>
        <w:rPr>
          <w:rFonts w:ascii="Minion Pro" w:hAnsi="Minion Pro"/>
          <w:sz w:val="20"/>
        </w:rPr>
      </w:pPr>
      <w:r w:rsidRPr="00086D19">
        <w:rPr>
          <w:rFonts w:ascii="Minion Pro" w:hAnsi="Minion Pro"/>
          <w:sz w:val="20"/>
        </w:rPr>
        <w:t>The cases are community areas—the populations of these areas vary markedly. The variables</w:t>
      </w:r>
      <w:r w:rsidRPr="00086D19">
        <w:rPr>
          <w:rFonts w:ascii="Minion Pro" w:hAnsi="Minion Pro"/>
          <w:spacing w:val="-4"/>
          <w:sz w:val="20"/>
        </w:rPr>
        <w:t xml:space="preserve"> </w:t>
      </w:r>
      <w:r w:rsidRPr="00086D19">
        <w:rPr>
          <w:rFonts w:ascii="Minion Pro" w:hAnsi="Minion Pro"/>
          <w:sz w:val="20"/>
        </w:rPr>
        <w:t>are</w:t>
      </w:r>
      <w:r w:rsidRPr="00086D19">
        <w:rPr>
          <w:rFonts w:ascii="Minion Pro" w:hAnsi="Minion Pro"/>
          <w:spacing w:val="-4"/>
          <w:sz w:val="20"/>
        </w:rPr>
        <w:t xml:space="preserve"> </w:t>
      </w:r>
      <w:r w:rsidRPr="00086D19">
        <w:rPr>
          <w:rFonts w:ascii="Minion Pro" w:hAnsi="Minion Pro"/>
          <w:sz w:val="20"/>
        </w:rPr>
        <w:t>generally</w:t>
      </w:r>
      <w:r w:rsidRPr="00086D19">
        <w:rPr>
          <w:rFonts w:ascii="Minion Pro" w:hAnsi="Minion Pro"/>
          <w:spacing w:val="-7"/>
          <w:sz w:val="20"/>
        </w:rPr>
        <w:t xml:space="preserve"> </w:t>
      </w:r>
      <w:r w:rsidRPr="00086D19">
        <w:rPr>
          <w:rFonts w:ascii="Minion Pro" w:hAnsi="Minion Pro"/>
          <w:sz w:val="20"/>
        </w:rPr>
        <w:t>percentages</w:t>
      </w:r>
      <w:r w:rsidRPr="00086D19">
        <w:rPr>
          <w:rFonts w:ascii="Minion Pro" w:hAnsi="Minion Pro"/>
          <w:spacing w:val="-4"/>
          <w:sz w:val="20"/>
        </w:rPr>
        <w:t xml:space="preserve"> </w:t>
      </w:r>
      <w:r w:rsidRPr="00086D19">
        <w:rPr>
          <w:rFonts w:ascii="Minion Pro" w:hAnsi="Minion Pro"/>
          <w:sz w:val="20"/>
        </w:rPr>
        <w:t>or</w:t>
      </w:r>
      <w:r w:rsidRPr="00086D19">
        <w:rPr>
          <w:rFonts w:ascii="Minion Pro" w:hAnsi="Minion Pro"/>
          <w:spacing w:val="-6"/>
          <w:sz w:val="20"/>
        </w:rPr>
        <w:t xml:space="preserve"> </w:t>
      </w:r>
      <w:r w:rsidRPr="00086D19">
        <w:rPr>
          <w:rFonts w:ascii="Minion Pro" w:hAnsi="Minion Pro"/>
          <w:sz w:val="20"/>
        </w:rPr>
        <w:t>medians</w:t>
      </w:r>
      <w:r w:rsidRPr="00086D19">
        <w:rPr>
          <w:rFonts w:ascii="Minion Pro" w:hAnsi="Minion Pro"/>
          <w:spacing w:val="-5"/>
          <w:sz w:val="20"/>
        </w:rPr>
        <w:t xml:space="preserve"> </w:t>
      </w:r>
      <w:r w:rsidRPr="00086D19">
        <w:rPr>
          <w:rFonts w:ascii="Minion Pro" w:hAnsi="Minion Pro"/>
          <w:sz w:val="20"/>
        </w:rPr>
        <w:t>(so</w:t>
      </w:r>
      <w:r w:rsidRPr="00086D19">
        <w:rPr>
          <w:rFonts w:ascii="Minion Pro" w:hAnsi="Minion Pro"/>
          <w:spacing w:val="-4"/>
          <w:sz w:val="20"/>
        </w:rPr>
        <w:t xml:space="preserve"> </w:t>
      </w:r>
      <w:r w:rsidRPr="00086D19">
        <w:rPr>
          <w:rFonts w:ascii="Minion Pro" w:hAnsi="Minion Pro"/>
          <w:sz w:val="20"/>
        </w:rPr>
        <w:t>population</w:t>
      </w:r>
      <w:r w:rsidRPr="00086D19">
        <w:rPr>
          <w:rFonts w:ascii="Minion Pro" w:hAnsi="Minion Pro"/>
          <w:spacing w:val="-4"/>
          <w:sz w:val="20"/>
        </w:rPr>
        <w:t xml:space="preserve"> </w:t>
      </w:r>
      <w:r w:rsidRPr="00086D19">
        <w:rPr>
          <w:rFonts w:ascii="Minion Pro" w:hAnsi="Minion Pro"/>
          <w:sz w:val="20"/>
        </w:rPr>
        <w:t>size</w:t>
      </w:r>
      <w:r w:rsidRPr="00086D19">
        <w:rPr>
          <w:rFonts w:ascii="Minion Pro" w:hAnsi="Minion Pro"/>
          <w:spacing w:val="-4"/>
          <w:sz w:val="20"/>
        </w:rPr>
        <w:t xml:space="preserve"> </w:t>
      </w:r>
      <w:r w:rsidRPr="00086D19">
        <w:rPr>
          <w:rFonts w:ascii="Minion Pro" w:hAnsi="Minion Pro"/>
          <w:sz w:val="20"/>
        </w:rPr>
        <w:t>“doesn’t</w:t>
      </w:r>
      <w:r w:rsidRPr="00086D19">
        <w:rPr>
          <w:rFonts w:ascii="Minion Pro" w:hAnsi="Minion Pro"/>
          <w:spacing w:val="-4"/>
          <w:sz w:val="20"/>
        </w:rPr>
        <w:t xml:space="preserve"> </w:t>
      </w:r>
      <w:r w:rsidRPr="00086D19">
        <w:rPr>
          <w:rFonts w:ascii="Minion Pro" w:hAnsi="Minion Pro"/>
          <w:sz w:val="20"/>
        </w:rPr>
        <w:t>matter”) but some caution must be exercised in the interpretations.</w:t>
      </w:r>
    </w:p>
    <w:p w14:paraId="7C13A9F5" w14:textId="77777777" w:rsidR="00644697" w:rsidRPr="00086D19" w:rsidRDefault="00086D19" w:rsidP="00960E74">
      <w:pPr>
        <w:pStyle w:val="ListParagraph"/>
        <w:numPr>
          <w:ilvl w:val="0"/>
          <w:numId w:val="1"/>
        </w:numPr>
        <w:tabs>
          <w:tab w:val="left" w:pos="720"/>
        </w:tabs>
        <w:spacing w:after="200"/>
        <w:ind w:left="720" w:hanging="361"/>
        <w:rPr>
          <w:rFonts w:ascii="Minion Pro" w:hAnsi="Minion Pro"/>
          <w:sz w:val="20"/>
        </w:rPr>
      </w:pPr>
      <w:r w:rsidRPr="00086D19">
        <w:rPr>
          <w:rFonts w:ascii="Minion Pro" w:hAnsi="Minion Pro"/>
          <w:sz w:val="20"/>
        </w:rPr>
        <w:t>The</w:t>
      </w:r>
      <w:r w:rsidRPr="00086D19">
        <w:rPr>
          <w:rFonts w:ascii="Minion Pro" w:hAnsi="Minion Pro"/>
          <w:spacing w:val="-4"/>
          <w:sz w:val="20"/>
        </w:rPr>
        <w:t xml:space="preserve"> </w:t>
      </w:r>
      <w:r w:rsidRPr="00086D19">
        <w:rPr>
          <w:rFonts w:ascii="Minion Pro" w:hAnsi="Minion Pro"/>
          <w:sz w:val="20"/>
        </w:rPr>
        <w:t>data</w:t>
      </w:r>
      <w:r w:rsidRPr="00086D19">
        <w:rPr>
          <w:rFonts w:ascii="Minion Pro" w:hAnsi="Minion Pro"/>
          <w:spacing w:val="-2"/>
          <w:sz w:val="20"/>
        </w:rPr>
        <w:t xml:space="preserve"> </w:t>
      </w:r>
      <w:r w:rsidRPr="00086D19">
        <w:rPr>
          <w:rFonts w:ascii="Minion Pro" w:hAnsi="Minion Pro"/>
          <w:sz w:val="20"/>
        </w:rPr>
        <w:t>generally</w:t>
      </w:r>
      <w:r w:rsidRPr="00086D19">
        <w:rPr>
          <w:rFonts w:ascii="Minion Pro" w:hAnsi="Minion Pro"/>
          <w:spacing w:val="-4"/>
          <w:sz w:val="20"/>
        </w:rPr>
        <w:t xml:space="preserve"> </w:t>
      </w:r>
      <w:r w:rsidRPr="00086D19">
        <w:rPr>
          <w:rFonts w:ascii="Minion Pro" w:hAnsi="Minion Pro"/>
          <w:sz w:val="20"/>
        </w:rPr>
        <w:t>pertain</w:t>
      </w:r>
      <w:r>
        <w:rPr>
          <w:rFonts w:ascii="Minion Pro" w:hAnsi="Minion Pro"/>
          <w:sz w:val="20"/>
        </w:rPr>
        <w:t>s</w:t>
      </w:r>
      <w:r w:rsidRPr="00086D19">
        <w:rPr>
          <w:rFonts w:ascii="Minion Pro" w:hAnsi="Minion Pro"/>
          <w:spacing w:val="-1"/>
          <w:sz w:val="20"/>
        </w:rPr>
        <w:t xml:space="preserve"> </w:t>
      </w:r>
      <w:r w:rsidRPr="00086D19">
        <w:rPr>
          <w:rFonts w:ascii="Minion Pro" w:hAnsi="Minion Pro"/>
          <w:sz w:val="20"/>
        </w:rPr>
        <w:t>to</w:t>
      </w:r>
      <w:r w:rsidRPr="00086D19">
        <w:rPr>
          <w:rFonts w:ascii="Minion Pro" w:hAnsi="Minion Pro"/>
          <w:spacing w:val="-1"/>
          <w:sz w:val="20"/>
        </w:rPr>
        <w:t xml:space="preserve"> </w:t>
      </w:r>
      <w:r w:rsidRPr="00086D19">
        <w:rPr>
          <w:rFonts w:ascii="Minion Pro" w:hAnsi="Minion Pro"/>
          <w:spacing w:val="-4"/>
          <w:sz w:val="20"/>
        </w:rPr>
        <w:t>2015.</w:t>
      </w:r>
    </w:p>
    <w:p w14:paraId="196C1085" w14:textId="77777777" w:rsidR="00644697" w:rsidRPr="00086D19" w:rsidRDefault="00086D19" w:rsidP="00960E74">
      <w:pPr>
        <w:pStyle w:val="ListParagraph"/>
        <w:numPr>
          <w:ilvl w:val="0"/>
          <w:numId w:val="1"/>
        </w:numPr>
        <w:tabs>
          <w:tab w:val="left" w:pos="720"/>
        </w:tabs>
        <w:spacing w:before="42" w:after="200" w:line="273" w:lineRule="auto"/>
        <w:ind w:left="720" w:right="608"/>
        <w:rPr>
          <w:rFonts w:ascii="Minion Pro" w:hAnsi="Minion Pro"/>
          <w:sz w:val="20"/>
        </w:rPr>
      </w:pPr>
      <w:r w:rsidRPr="00086D19">
        <w:rPr>
          <w:rFonts w:ascii="Minion Pro" w:hAnsi="Minion Pro"/>
          <w:sz w:val="20"/>
        </w:rPr>
        <w:t>The website has the Chicago (total city) data; do NOT enter th</w:t>
      </w:r>
      <w:r>
        <w:rPr>
          <w:rFonts w:ascii="Minion Pro" w:hAnsi="Minion Pro"/>
          <w:sz w:val="20"/>
        </w:rPr>
        <w:t>is</w:t>
      </w:r>
      <w:r w:rsidRPr="00086D19">
        <w:rPr>
          <w:rFonts w:ascii="Minion Pro" w:hAnsi="Minion Pro"/>
          <w:sz w:val="20"/>
        </w:rPr>
        <w:t xml:space="preserve"> into the data file because</w:t>
      </w:r>
      <w:r w:rsidRPr="00086D19">
        <w:rPr>
          <w:rFonts w:ascii="Minion Pro" w:hAnsi="Minion Pro"/>
          <w:spacing w:val="-4"/>
          <w:sz w:val="20"/>
        </w:rPr>
        <w:t xml:space="preserve"> </w:t>
      </w:r>
      <w:r w:rsidRPr="00086D19">
        <w:rPr>
          <w:rFonts w:ascii="Minion Pro" w:hAnsi="Minion Pro"/>
          <w:sz w:val="20"/>
        </w:rPr>
        <w:t>it</w:t>
      </w:r>
      <w:r w:rsidRPr="00086D19">
        <w:rPr>
          <w:rFonts w:ascii="Minion Pro" w:hAnsi="Minion Pro"/>
          <w:spacing w:val="-1"/>
          <w:sz w:val="20"/>
        </w:rPr>
        <w:t xml:space="preserve"> </w:t>
      </w:r>
      <w:r w:rsidRPr="00086D19">
        <w:rPr>
          <w:rFonts w:ascii="Minion Pro" w:hAnsi="Minion Pro"/>
          <w:sz w:val="20"/>
        </w:rPr>
        <w:t>will</w:t>
      </w:r>
      <w:r w:rsidRPr="00086D19">
        <w:rPr>
          <w:rFonts w:ascii="Minion Pro" w:hAnsi="Minion Pro"/>
          <w:spacing w:val="-4"/>
          <w:sz w:val="20"/>
        </w:rPr>
        <w:t xml:space="preserve"> </w:t>
      </w:r>
      <w:r w:rsidRPr="00086D19">
        <w:rPr>
          <w:rFonts w:ascii="Minion Pro" w:hAnsi="Minion Pro"/>
          <w:sz w:val="20"/>
        </w:rPr>
        <w:t>result</w:t>
      </w:r>
      <w:r w:rsidRPr="00086D19">
        <w:rPr>
          <w:rFonts w:ascii="Minion Pro" w:hAnsi="Minion Pro"/>
          <w:spacing w:val="-1"/>
          <w:sz w:val="20"/>
        </w:rPr>
        <w:t xml:space="preserve"> </w:t>
      </w:r>
      <w:r w:rsidRPr="00086D19">
        <w:rPr>
          <w:rFonts w:ascii="Minion Pro" w:hAnsi="Minion Pro"/>
          <w:sz w:val="20"/>
        </w:rPr>
        <w:t>in</w:t>
      </w:r>
      <w:r w:rsidRPr="00086D19">
        <w:rPr>
          <w:rFonts w:ascii="Minion Pro" w:hAnsi="Minion Pro"/>
          <w:spacing w:val="-1"/>
          <w:sz w:val="20"/>
        </w:rPr>
        <w:t xml:space="preserve"> </w:t>
      </w:r>
      <w:r w:rsidRPr="00086D19">
        <w:rPr>
          <w:rFonts w:ascii="Minion Pro" w:hAnsi="Minion Pro"/>
          <w:sz w:val="20"/>
        </w:rPr>
        <w:t>confusion.</w:t>
      </w:r>
      <w:r w:rsidRPr="00086D19">
        <w:rPr>
          <w:rFonts w:ascii="Minion Pro" w:hAnsi="Minion Pro"/>
          <w:spacing w:val="-5"/>
          <w:sz w:val="20"/>
        </w:rPr>
        <w:t xml:space="preserve"> </w:t>
      </w:r>
      <w:r w:rsidRPr="00086D19">
        <w:rPr>
          <w:rFonts w:ascii="Minion Pro" w:hAnsi="Minion Pro"/>
          <w:sz w:val="20"/>
        </w:rPr>
        <w:t>The</w:t>
      </w:r>
      <w:r w:rsidRPr="00086D19">
        <w:rPr>
          <w:rFonts w:ascii="Minion Pro" w:hAnsi="Minion Pro"/>
          <w:spacing w:val="-4"/>
          <w:sz w:val="20"/>
        </w:rPr>
        <w:t xml:space="preserve"> </w:t>
      </w:r>
      <w:r w:rsidRPr="00086D19">
        <w:rPr>
          <w:rFonts w:ascii="Minion Pro" w:hAnsi="Minion Pro"/>
          <w:sz w:val="20"/>
        </w:rPr>
        <w:t>Chicago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data for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 xml:space="preserve">2015 </w:t>
      </w:r>
      <w:r>
        <w:rPr>
          <w:rFonts w:ascii="Minion Pro" w:hAnsi="Minion Pro"/>
          <w:sz w:val="20"/>
        </w:rPr>
        <w:t>is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shown</w:t>
      </w:r>
      <w:r w:rsidRPr="00086D19">
        <w:rPr>
          <w:rFonts w:ascii="Minion Pro" w:hAnsi="Minion Pro"/>
          <w:spacing w:val="-4"/>
          <w:sz w:val="20"/>
        </w:rPr>
        <w:t xml:space="preserve"> </w:t>
      </w:r>
      <w:r w:rsidRPr="00086D19">
        <w:rPr>
          <w:rFonts w:ascii="Minion Pro" w:hAnsi="Minion Pro"/>
          <w:sz w:val="20"/>
        </w:rPr>
        <w:t>on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the</w:t>
      </w:r>
      <w:r w:rsidRPr="00086D19">
        <w:rPr>
          <w:rFonts w:ascii="Minion Pro" w:hAnsi="Minion Pro"/>
          <w:spacing w:val="-1"/>
          <w:sz w:val="20"/>
        </w:rPr>
        <w:t xml:space="preserve"> </w:t>
      </w:r>
      <w:r w:rsidRPr="00086D19">
        <w:rPr>
          <w:rFonts w:ascii="Minion Pro" w:hAnsi="Minion Pro"/>
          <w:sz w:val="20"/>
        </w:rPr>
        <w:t>next page to serve as points of reference.</w:t>
      </w:r>
    </w:p>
    <w:p w14:paraId="61C2832C" w14:textId="77777777" w:rsidR="00644697" w:rsidRPr="00086D19" w:rsidRDefault="00086D19" w:rsidP="00960E74">
      <w:pPr>
        <w:pStyle w:val="ListParagraph"/>
        <w:numPr>
          <w:ilvl w:val="0"/>
          <w:numId w:val="1"/>
        </w:numPr>
        <w:tabs>
          <w:tab w:val="left" w:pos="720"/>
        </w:tabs>
        <w:spacing w:after="200" w:line="271" w:lineRule="auto"/>
        <w:ind w:left="720" w:right="116"/>
        <w:rPr>
          <w:rFonts w:ascii="Minion Pro" w:hAnsi="Minion Pro"/>
          <w:sz w:val="20"/>
        </w:rPr>
      </w:pPr>
      <w:r w:rsidRPr="00086D19">
        <w:rPr>
          <w:rFonts w:ascii="Minion Pro" w:hAnsi="Minion Pro"/>
          <w:sz w:val="20"/>
        </w:rPr>
        <w:t>For</w:t>
      </w:r>
      <w:r w:rsidRPr="00086D19">
        <w:rPr>
          <w:rFonts w:ascii="Minion Pro" w:hAnsi="Minion Pro"/>
          <w:spacing w:val="-1"/>
          <w:sz w:val="20"/>
        </w:rPr>
        <w:t xml:space="preserve"> </w:t>
      </w:r>
      <w:r w:rsidRPr="00086D19">
        <w:rPr>
          <w:rFonts w:ascii="Minion Pro" w:hAnsi="Minion Pro"/>
          <w:sz w:val="20"/>
        </w:rPr>
        <w:t>some</w:t>
      </w:r>
      <w:r w:rsidRPr="00086D19">
        <w:rPr>
          <w:rFonts w:ascii="Minion Pro" w:hAnsi="Minion Pro"/>
          <w:spacing w:val="-4"/>
          <w:sz w:val="20"/>
        </w:rPr>
        <w:t xml:space="preserve"> </w:t>
      </w:r>
      <w:r w:rsidRPr="00086D19">
        <w:rPr>
          <w:rFonts w:ascii="Minion Pro" w:hAnsi="Minion Pro"/>
          <w:sz w:val="20"/>
        </w:rPr>
        <w:t>of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the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areas,</w:t>
      </w:r>
      <w:r w:rsidRPr="00086D19">
        <w:rPr>
          <w:rFonts w:ascii="Minion Pro" w:hAnsi="Minion Pro"/>
          <w:spacing w:val="-2"/>
          <w:sz w:val="20"/>
        </w:rPr>
        <w:t xml:space="preserve"> </w:t>
      </w:r>
      <w:r w:rsidRPr="00086D19">
        <w:rPr>
          <w:rFonts w:ascii="Minion Pro" w:hAnsi="Minion Pro"/>
          <w:sz w:val="20"/>
        </w:rPr>
        <w:t>some</w:t>
      </w:r>
      <w:r w:rsidRPr="00086D19">
        <w:rPr>
          <w:rFonts w:ascii="Minion Pro" w:hAnsi="Minion Pro"/>
          <w:spacing w:val="-1"/>
          <w:sz w:val="20"/>
        </w:rPr>
        <w:t xml:space="preserve"> </w:t>
      </w:r>
      <w:r w:rsidRPr="00086D19">
        <w:rPr>
          <w:rFonts w:ascii="Minion Pro" w:hAnsi="Minion Pro"/>
          <w:sz w:val="20"/>
        </w:rPr>
        <w:t>of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the</w:t>
      </w:r>
      <w:r w:rsidRPr="00086D19">
        <w:rPr>
          <w:rFonts w:ascii="Minion Pro" w:hAnsi="Minion Pro"/>
          <w:spacing w:val="-4"/>
          <w:sz w:val="20"/>
        </w:rPr>
        <w:t xml:space="preserve"> </w:t>
      </w:r>
      <w:r w:rsidRPr="00086D19">
        <w:rPr>
          <w:rFonts w:ascii="Minion Pro" w:hAnsi="Minion Pro"/>
          <w:sz w:val="20"/>
        </w:rPr>
        <w:t>variables</w:t>
      </w:r>
      <w:r w:rsidRPr="00086D19">
        <w:rPr>
          <w:rFonts w:ascii="Minion Pro" w:hAnsi="Minion Pro"/>
          <w:spacing w:val="-1"/>
          <w:sz w:val="20"/>
        </w:rPr>
        <w:t xml:space="preserve"> </w:t>
      </w:r>
      <w:r w:rsidRPr="00086D19">
        <w:rPr>
          <w:rFonts w:ascii="Minion Pro" w:hAnsi="Minion Pro"/>
          <w:sz w:val="20"/>
        </w:rPr>
        <w:t>did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not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“come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up”—it</w:t>
      </w:r>
      <w:r w:rsidRPr="00086D19">
        <w:rPr>
          <w:rFonts w:ascii="Minion Pro" w:hAnsi="Minion Pro"/>
          <w:spacing w:val="-1"/>
          <w:sz w:val="20"/>
        </w:rPr>
        <w:t xml:space="preserve"> </w:t>
      </w:r>
      <w:r w:rsidRPr="00086D19">
        <w:rPr>
          <w:rFonts w:ascii="Minion Pro" w:hAnsi="Minion Pro"/>
          <w:sz w:val="20"/>
        </w:rPr>
        <w:t>is</w:t>
      </w:r>
      <w:r w:rsidRPr="00086D19">
        <w:rPr>
          <w:rFonts w:ascii="Minion Pro" w:hAnsi="Minion Pro"/>
          <w:spacing w:val="-4"/>
          <w:sz w:val="20"/>
        </w:rPr>
        <w:t xml:space="preserve"> </w:t>
      </w:r>
      <w:r w:rsidRPr="00086D19">
        <w:rPr>
          <w:rFonts w:ascii="Minion Pro" w:hAnsi="Minion Pro"/>
          <w:sz w:val="20"/>
        </w:rPr>
        <w:t>possible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that</w:t>
      </w:r>
      <w:r w:rsidRPr="00086D19">
        <w:rPr>
          <w:rFonts w:ascii="Minion Pro" w:hAnsi="Minion Pro"/>
          <w:spacing w:val="-1"/>
          <w:sz w:val="20"/>
        </w:rPr>
        <w:t xml:space="preserve"> </w:t>
      </w:r>
      <w:r w:rsidRPr="00086D19">
        <w:rPr>
          <w:rFonts w:ascii="Minion Pro" w:hAnsi="Minion Pro"/>
          <w:sz w:val="20"/>
        </w:rPr>
        <w:t>if</w:t>
      </w:r>
      <w:r w:rsidRPr="00086D19">
        <w:rPr>
          <w:rFonts w:ascii="Minion Pro" w:hAnsi="Minion Pro"/>
          <w:spacing w:val="-1"/>
          <w:sz w:val="20"/>
        </w:rPr>
        <w:t xml:space="preserve"> </w:t>
      </w:r>
      <w:r w:rsidRPr="00086D19">
        <w:rPr>
          <w:rFonts w:ascii="Minion Pro" w:hAnsi="Minion Pro"/>
          <w:sz w:val="20"/>
        </w:rPr>
        <w:t>you try again, they will be available.</w:t>
      </w:r>
    </w:p>
    <w:p w14:paraId="58FA6B83" w14:textId="77777777" w:rsidR="00644697" w:rsidRDefault="00086D19" w:rsidP="00960E74">
      <w:pPr>
        <w:pStyle w:val="ListParagraph"/>
        <w:numPr>
          <w:ilvl w:val="0"/>
          <w:numId w:val="1"/>
        </w:numPr>
        <w:tabs>
          <w:tab w:val="left" w:pos="720"/>
        </w:tabs>
        <w:spacing w:before="12" w:after="200" w:line="276" w:lineRule="auto"/>
        <w:ind w:left="720" w:right="145"/>
        <w:rPr>
          <w:rFonts w:ascii="Minion Pro" w:hAnsi="Minion Pro"/>
          <w:sz w:val="20"/>
        </w:rPr>
      </w:pPr>
      <w:r w:rsidRPr="00086D19">
        <w:rPr>
          <w:rFonts w:ascii="Minion Pro" w:hAnsi="Minion Pro"/>
          <w:sz w:val="20"/>
        </w:rPr>
        <w:t xml:space="preserve">I included the variables listed on the next page, but the site provides </w:t>
      </w:r>
      <w:proofErr w:type="gramStart"/>
      <w:r w:rsidRPr="00086D19">
        <w:rPr>
          <w:rFonts w:ascii="Minion Pro" w:hAnsi="Minion Pro"/>
          <w:sz w:val="20"/>
        </w:rPr>
        <w:t>a large number of</w:t>
      </w:r>
      <w:proofErr w:type="gramEnd"/>
      <w:r w:rsidRPr="00086D19">
        <w:rPr>
          <w:rFonts w:ascii="Minion Pro" w:hAnsi="Minion Pro"/>
          <w:sz w:val="20"/>
        </w:rPr>
        <w:t xml:space="preserve"> variables, most pertaining to health status, morbidity, mortality, health-related behaviors,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and</w:t>
      </w:r>
      <w:r w:rsidRPr="00086D19">
        <w:rPr>
          <w:rFonts w:ascii="Minion Pro" w:hAnsi="Minion Pro"/>
          <w:spacing w:val="-1"/>
          <w:sz w:val="20"/>
        </w:rPr>
        <w:t xml:space="preserve"> </w:t>
      </w:r>
      <w:r w:rsidRPr="00086D19">
        <w:rPr>
          <w:rFonts w:ascii="Minion Pro" w:hAnsi="Minion Pro"/>
          <w:sz w:val="20"/>
        </w:rPr>
        <w:t>resources</w:t>
      </w:r>
      <w:r w:rsidRPr="00086D19">
        <w:rPr>
          <w:rFonts w:ascii="Minion Pro" w:hAnsi="Minion Pro"/>
          <w:spacing w:val="-5"/>
          <w:sz w:val="20"/>
        </w:rPr>
        <w:t xml:space="preserve"> </w:t>
      </w:r>
      <w:r w:rsidRPr="00086D19">
        <w:rPr>
          <w:rFonts w:ascii="Minion Pro" w:hAnsi="Minion Pro"/>
          <w:sz w:val="20"/>
        </w:rPr>
        <w:t>in</w:t>
      </w:r>
      <w:r w:rsidRPr="00086D19">
        <w:rPr>
          <w:rFonts w:ascii="Minion Pro" w:hAnsi="Minion Pro"/>
          <w:spacing w:val="-4"/>
          <w:sz w:val="20"/>
        </w:rPr>
        <w:t xml:space="preserve"> </w:t>
      </w:r>
      <w:r w:rsidRPr="00086D19">
        <w:rPr>
          <w:rFonts w:ascii="Minion Pro" w:hAnsi="Minion Pro"/>
          <w:sz w:val="20"/>
        </w:rPr>
        <w:t>the</w:t>
      </w:r>
      <w:r w:rsidRPr="00086D19">
        <w:rPr>
          <w:rFonts w:ascii="Minion Pro" w:hAnsi="Minion Pro"/>
          <w:spacing w:val="-5"/>
          <w:sz w:val="20"/>
        </w:rPr>
        <w:t xml:space="preserve"> </w:t>
      </w:r>
      <w:r w:rsidRPr="00086D19">
        <w:rPr>
          <w:rFonts w:ascii="Minion Pro" w:hAnsi="Minion Pro"/>
          <w:sz w:val="20"/>
        </w:rPr>
        <w:t>community.</w:t>
      </w:r>
      <w:r w:rsidRPr="00086D19">
        <w:rPr>
          <w:rFonts w:ascii="Minion Pro" w:hAnsi="Minion Pro"/>
          <w:spacing w:val="-4"/>
          <w:sz w:val="20"/>
        </w:rPr>
        <w:t xml:space="preserve"> </w:t>
      </w:r>
      <w:r w:rsidRPr="00086D19">
        <w:rPr>
          <w:rFonts w:ascii="Minion Pro" w:hAnsi="Minion Pro"/>
          <w:sz w:val="20"/>
        </w:rPr>
        <w:t>You</w:t>
      </w:r>
      <w:r w:rsidRPr="00086D19">
        <w:rPr>
          <w:rFonts w:ascii="Minion Pro" w:hAnsi="Minion Pro"/>
          <w:spacing w:val="-4"/>
          <w:sz w:val="20"/>
        </w:rPr>
        <w:t xml:space="preserve"> </w:t>
      </w:r>
      <w:r w:rsidRPr="00086D19">
        <w:rPr>
          <w:rFonts w:ascii="Minion Pro" w:hAnsi="Minion Pro"/>
          <w:sz w:val="20"/>
        </w:rPr>
        <w:t>are</w:t>
      </w:r>
      <w:r w:rsidRPr="00086D19">
        <w:rPr>
          <w:rFonts w:ascii="Minion Pro" w:hAnsi="Minion Pro"/>
          <w:spacing w:val="-2"/>
          <w:sz w:val="20"/>
        </w:rPr>
        <w:t xml:space="preserve"> </w:t>
      </w:r>
      <w:r w:rsidRPr="00086D19">
        <w:rPr>
          <w:rFonts w:ascii="Minion Pro" w:hAnsi="Minion Pro"/>
          <w:sz w:val="20"/>
        </w:rPr>
        <w:t>strongly</w:t>
      </w:r>
      <w:r w:rsidRPr="00086D19">
        <w:rPr>
          <w:rFonts w:ascii="Minion Pro" w:hAnsi="Minion Pro"/>
          <w:spacing w:val="-4"/>
          <w:sz w:val="20"/>
        </w:rPr>
        <w:t xml:space="preserve"> </w:t>
      </w:r>
      <w:r w:rsidRPr="00086D19">
        <w:rPr>
          <w:rFonts w:ascii="Minion Pro" w:hAnsi="Minion Pro"/>
          <w:sz w:val="20"/>
        </w:rPr>
        <w:t>encouraged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to</w:t>
      </w:r>
      <w:r w:rsidRPr="00086D19">
        <w:rPr>
          <w:rFonts w:ascii="Minion Pro" w:hAnsi="Minion Pro"/>
          <w:spacing w:val="-2"/>
          <w:sz w:val="20"/>
        </w:rPr>
        <w:t xml:space="preserve"> </w:t>
      </w:r>
      <w:r w:rsidRPr="00086D19">
        <w:rPr>
          <w:rFonts w:ascii="Minion Pro" w:hAnsi="Minion Pro"/>
          <w:sz w:val="20"/>
        </w:rPr>
        <w:t>visit</w:t>
      </w:r>
      <w:r w:rsidRPr="00086D19">
        <w:rPr>
          <w:rFonts w:ascii="Minion Pro" w:hAnsi="Minion Pro"/>
          <w:spacing w:val="-4"/>
          <w:sz w:val="20"/>
        </w:rPr>
        <w:t xml:space="preserve"> </w:t>
      </w:r>
      <w:r w:rsidRPr="00086D19">
        <w:rPr>
          <w:rFonts w:ascii="Minion Pro" w:hAnsi="Minion Pro"/>
          <w:sz w:val="20"/>
        </w:rPr>
        <w:t>the</w:t>
      </w:r>
      <w:r w:rsidRPr="00086D19">
        <w:rPr>
          <w:rFonts w:ascii="Minion Pro" w:hAnsi="Minion Pro"/>
          <w:spacing w:val="-2"/>
          <w:sz w:val="20"/>
        </w:rPr>
        <w:t xml:space="preserve"> </w:t>
      </w:r>
      <w:r w:rsidRPr="00086D19">
        <w:rPr>
          <w:rFonts w:ascii="Minion Pro" w:hAnsi="Minion Pro"/>
          <w:sz w:val="20"/>
        </w:rPr>
        <w:t>site and import variables that interest you into the data file (for research reports).</w:t>
      </w:r>
    </w:p>
    <w:p w14:paraId="5481EFFB" w14:textId="00E0E548" w:rsidR="00644697" w:rsidRPr="000572C9" w:rsidRDefault="0042087E" w:rsidP="000572C9">
      <w:pPr>
        <w:pStyle w:val="Heading1"/>
        <w:spacing w:after="200" w:line="276" w:lineRule="auto"/>
        <w:ind w:left="0"/>
        <w:rPr>
          <w:rFonts w:ascii="Myriad Pro" w:hAnsi="Myriad Pro"/>
          <w:sz w:val="20"/>
        </w:rPr>
      </w:pPr>
      <w:r w:rsidRPr="0042087E">
        <w:rPr>
          <w:rFonts w:ascii="Myriad Pro Light" w:hAnsi="Myriad Pro Light"/>
          <w:szCs w:val="32"/>
        </w:rPr>
        <w:t>The</w:t>
      </w:r>
      <w:r w:rsidRPr="0042087E">
        <w:rPr>
          <w:rFonts w:ascii="Myriad Pro Light" w:hAnsi="Myriad Pro Light"/>
          <w:spacing w:val="-1"/>
          <w:szCs w:val="32"/>
        </w:rPr>
        <w:t xml:space="preserve"> </w:t>
      </w:r>
      <w:r w:rsidRPr="0042087E">
        <w:rPr>
          <w:rFonts w:ascii="Myriad Pro Light" w:hAnsi="Myriad Pro Light"/>
          <w:szCs w:val="32"/>
        </w:rPr>
        <w:t>Variables</w:t>
      </w:r>
      <w:r>
        <w:rPr>
          <w:rStyle w:val="FootnoteReference"/>
          <w:rFonts w:ascii="Myriad Pro Light" w:hAnsi="Myriad Pro Light"/>
          <w:szCs w:val="32"/>
        </w:rPr>
        <w:footnoteReference w:id="2"/>
      </w:r>
      <w:r w:rsidRPr="0042087E">
        <w:rPr>
          <w:rFonts w:ascii="Myriad Pro" w:hAnsi="Myriad Pro"/>
          <w:b w:val="0"/>
          <w:szCs w:val="32"/>
        </w:rPr>
        <w:t xml:space="preserve"> </w:t>
      </w:r>
    </w:p>
    <w:p w14:paraId="17E04E12" w14:textId="77777777" w:rsidR="00086D19" w:rsidRDefault="00086D19" w:rsidP="000572C9">
      <w:pPr>
        <w:pStyle w:val="BodyText"/>
        <w:spacing w:after="200" w:line="276" w:lineRule="auto"/>
        <w:ind w:right="3313"/>
        <w:rPr>
          <w:rFonts w:ascii="Minion Pro" w:hAnsi="Minion Pro"/>
          <w:sz w:val="20"/>
        </w:rPr>
      </w:pPr>
      <w:r w:rsidRPr="00086D19">
        <w:rPr>
          <w:rFonts w:ascii="Minion Pro" w:hAnsi="Minion Pro"/>
          <w:sz w:val="20"/>
        </w:rPr>
        <w:t>Col</w:t>
      </w:r>
      <w:r w:rsidRPr="00086D19">
        <w:rPr>
          <w:rFonts w:ascii="Minion Pro" w:hAnsi="Minion Pro"/>
          <w:spacing w:val="-4"/>
          <w:sz w:val="20"/>
        </w:rPr>
        <w:t xml:space="preserve"> </w:t>
      </w:r>
      <w:r w:rsidRPr="00086D19">
        <w:rPr>
          <w:rFonts w:ascii="Minion Pro" w:hAnsi="Minion Pro"/>
          <w:sz w:val="20"/>
        </w:rPr>
        <w:t>1:</w:t>
      </w:r>
      <w:r w:rsidRPr="00086D19">
        <w:rPr>
          <w:rFonts w:ascii="Minion Pro" w:hAnsi="Minion Pro"/>
          <w:spacing w:val="-6"/>
          <w:sz w:val="20"/>
        </w:rPr>
        <w:t xml:space="preserve"> </w:t>
      </w:r>
      <w:r w:rsidRPr="00086D19">
        <w:rPr>
          <w:rFonts w:ascii="Minion Pro" w:hAnsi="Minion Pro"/>
          <w:sz w:val="20"/>
        </w:rPr>
        <w:t>Name</w:t>
      </w:r>
      <w:r w:rsidRPr="00086D19">
        <w:rPr>
          <w:rFonts w:ascii="Minion Pro" w:hAnsi="Minion Pro"/>
          <w:spacing w:val="-6"/>
          <w:sz w:val="20"/>
        </w:rPr>
        <w:t xml:space="preserve"> </w:t>
      </w:r>
      <w:r w:rsidRPr="00086D19">
        <w:rPr>
          <w:rFonts w:ascii="Minion Pro" w:hAnsi="Minion Pro"/>
          <w:sz w:val="20"/>
        </w:rPr>
        <w:t>of</w:t>
      </w:r>
      <w:r w:rsidRPr="00086D19">
        <w:rPr>
          <w:rFonts w:ascii="Minion Pro" w:hAnsi="Minion Pro"/>
          <w:spacing w:val="-6"/>
          <w:sz w:val="20"/>
        </w:rPr>
        <w:t xml:space="preserve"> </w:t>
      </w:r>
      <w:r w:rsidRPr="00086D19">
        <w:rPr>
          <w:rFonts w:ascii="Minion Pro" w:hAnsi="Minion Pro"/>
          <w:sz w:val="20"/>
        </w:rPr>
        <w:t>the</w:t>
      </w:r>
      <w:r w:rsidRPr="00086D19">
        <w:rPr>
          <w:rFonts w:ascii="Minion Pro" w:hAnsi="Minion Pro"/>
          <w:spacing w:val="-4"/>
          <w:sz w:val="20"/>
        </w:rPr>
        <w:t xml:space="preserve"> </w:t>
      </w:r>
      <w:r w:rsidRPr="00086D19">
        <w:rPr>
          <w:rFonts w:ascii="Minion Pro" w:hAnsi="Minion Pro"/>
          <w:sz w:val="20"/>
        </w:rPr>
        <w:t>community</w:t>
      </w:r>
      <w:r w:rsidRPr="00086D19">
        <w:rPr>
          <w:rFonts w:ascii="Minion Pro" w:hAnsi="Minion Pro"/>
          <w:spacing w:val="-5"/>
          <w:sz w:val="20"/>
        </w:rPr>
        <w:t xml:space="preserve"> </w:t>
      </w:r>
      <w:r w:rsidRPr="00086D19">
        <w:rPr>
          <w:rFonts w:ascii="Minion Pro" w:hAnsi="Minion Pro"/>
          <w:sz w:val="20"/>
        </w:rPr>
        <w:t>area</w:t>
      </w:r>
      <w:r w:rsidRPr="00086D19">
        <w:rPr>
          <w:rFonts w:ascii="Minion Pro" w:hAnsi="Minion Pro"/>
          <w:spacing w:val="-6"/>
          <w:sz w:val="20"/>
        </w:rPr>
        <w:t xml:space="preserve"> </w:t>
      </w:r>
      <w:r w:rsidRPr="00086D19">
        <w:rPr>
          <w:rFonts w:ascii="Minion Pro" w:hAnsi="Minion Pro"/>
          <w:sz w:val="20"/>
        </w:rPr>
        <w:t>(somewhat</w:t>
      </w:r>
      <w:r w:rsidRPr="00086D19">
        <w:rPr>
          <w:rFonts w:ascii="Minion Pro" w:hAnsi="Minion Pro"/>
          <w:spacing w:val="-8"/>
          <w:sz w:val="20"/>
        </w:rPr>
        <w:t xml:space="preserve"> </w:t>
      </w:r>
      <w:r w:rsidRPr="00086D19">
        <w:rPr>
          <w:rFonts w:ascii="Minion Pro" w:hAnsi="Minion Pro"/>
          <w:sz w:val="20"/>
        </w:rPr>
        <w:t xml:space="preserve">abbreviated) </w:t>
      </w:r>
    </w:p>
    <w:p w14:paraId="131FD2DF" w14:textId="77777777" w:rsidR="00644697" w:rsidRPr="00086D19" w:rsidRDefault="00086D19" w:rsidP="000572C9">
      <w:pPr>
        <w:pStyle w:val="BodyText"/>
        <w:spacing w:after="200" w:line="276" w:lineRule="auto"/>
        <w:ind w:right="3313"/>
        <w:rPr>
          <w:rFonts w:ascii="Minion Pro" w:hAnsi="Minion Pro"/>
          <w:sz w:val="20"/>
        </w:rPr>
      </w:pPr>
      <w:r w:rsidRPr="00086D19">
        <w:rPr>
          <w:rFonts w:ascii="Minion Pro" w:hAnsi="Minion Pro"/>
          <w:sz w:val="20"/>
        </w:rPr>
        <w:t>Col 2: Median household size in the area</w:t>
      </w:r>
    </w:p>
    <w:p w14:paraId="046E48AC" w14:textId="7CF9B5A5" w:rsidR="00644697" w:rsidRPr="000572C9" w:rsidRDefault="00086D19" w:rsidP="000572C9">
      <w:pPr>
        <w:pStyle w:val="BodyText"/>
        <w:spacing w:before="1" w:after="200" w:line="276" w:lineRule="auto"/>
        <w:rPr>
          <w:rFonts w:ascii="Minion Pro" w:hAnsi="Minion Pro"/>
          <w:sz w:val="20"/>
        </w:rPr>
      </w:pPr>
      <w:r w:rsidRPr="00086D19">
        <w:rPr>
          <w:rFonts w:ascii="Minion Pro" w:hAnsi="Minion Pro"/>
          <w:sz w:val="20"/>
        </w:rPr>
        <w:lastRenderedPageBreak/>
        <w:t>Col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3:</w:t>
      </w:r>
      <w:r w:rsidRPr="00086D19">
        <w:rPr>
          <w:rFonts w:ascii="Minion Pro" w:hAnsi="Minion Pro"/>
          <w:spacing w:val="-1"/>
          <w:sz w:val="20"/>
        </w:rPr>
        <w:t xml:space="preserve"> </w:t>
      </w:r>
      <w:r w:rsidRPr="00086D19">
        <w:rPr>
          <w:rFonts w:ascii="Minion Pro" w:hAnsi="Minion Pro"/>
          <w:sz w:val="20"/>
        </w:rPr>
        <w:t>Median</w:t>
      </w:r>
      <w:r w:rsidRPr="00086D19">
        <w:rPr>
          <w:rFonts w:ascii="Minion Pro" w:hAnsi="Minion Pro"/>
          <w:spacing w:val="-2"/>
          <w:sz w:val="20"/>
        </w:rPr>
        <w:t xml:space="preserve"> </w:t>
      </w:r>
      <w:r w:rsidRPr="00086D19">
        <w:rPr>
          <w:rFonts w:ascii="Minion Pro" w:hAnsi="Minion Pro"/>
          <w:spacing w:val="-5"/>
          <w:sz w:val="20"/>
        </w:rPr>
        <w:t>age</w:t>
      </w:r>
    </w:p>
    <w:p w14:paraId="15E69586" w14:textId="77777777" w:rsidR="00086D19" w:rsidRDefault="00086D19" w:rsidP="000572C9">
      <w:pPr>
        <w:pStyle w:val="BodyText"/>
        <w:spacing w:before="1" w:after="200" w:line="276" w:lineRule="auto"/>
        <w:ind w:right="5047"/>
        <w:rPr>
          <w:rFonts w:ascii="Minion Pro" w:hAnsi="Minion Pro"/>
          <w:b/>
          <w:sz w:val="20"/>
        </w:rPr>
      </w:pPr>
      <w:r w:rsidRPr="00086D19">
        <w:rPr>
          <w:rFonts w:ascii="Minion Pro" w:hAnsi="Minion Pro"/>
          <w:sz w:val="20"/>
        </w:rPr>
        <w:t>Col</w:t>
      </w:r>
      <w:r w:rsidRPr="00086D19">
        <w:rPr>
          <w:rFonts w:ascii="Minion Pro" w:hAnsi="Minion Pro"/>
          <w:spacing w:val="-4"/>
          <w:sz w:val="20"/>
        </w:rPr>
        <w:t xml:space="preserve"> </w:t>
      </w:r>
      <w:r w:rsidRPr="00086D19">
        <w:rPr>
          <w:rFonts w:ascii="Minion Pro" w:hAnsi="Minion Pro"/>
          <w:sz w:val="20"/>
        </w:rPr>
        <w:t>4: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%</w:t>
      </w:r>
      <w:r w:rsidRPr="00086D19">
        <w:rPr>
          <w:rFonts w:ascii="Minion Pro" w:hAnsi="Minion Pro"/>
          <w:spacing w:val="-6"/>
          <w:sz w:val="20"/>
        </w:rPr>
        <w:t xml:space="preserve"> </w:t>
      </w:r>
      <w:r w:rsidRPr="00086D19">
        <w:rPr>
          <w:rFonts w:ascii="Minion Pro" w:hAnsi="Minion Pro"/>
          <w:sz w:val="20"/>
        </w:rPr>
        <w:t>White</w:t>
      </w:r>
      <w:r w:rsidRPr="00086D19">
        <w:rPr>
          <w:rFonts w:ascii="Minion Pro" w:hAnsi="Minion Pro"/>
          <w:spacing w:val="-7"/>
          <w:sz w:val="20"/>
        </w:rPr>
        <w:t xml:space="preserve"> </w:t>
      </w:r>
      <w:r w:rsidRPr="00086D19">
        <w:rPr>
          <w:rFonts w:ascii="Minion Pro" w:hAnsi="Minion Pro"/>
          <w:sz w:val="20"/>
        </w:rPr>
        <w:t>(of</w:t>
      </w:r>
      <w:r w:rsidRPr="00086D19">
        <w:rPr>
          <w:rFonts w:ascii="Minion Pro" w:hAnsi="Minion Pro"/>
          <w:spacing w:val="-6"/>
          <w:sz w:val="20"/>
        </w:rPr>
        <w:t xml:space="preserve"> </w:t>
      </w:r>
      <w:r w:rsidRPr="00086D19">
        <w:rPr>
          <w:rFonts w:ascii="Minion Pro" w:hAnsi="Minion Pro"/>
          <w:sz w:val="20"/>
        </w:rPr>
        <w:t>the</w:t>
      </w:r>
      <w:r w:rsidRPr="00086D19">
        <w:rPr>
          <w:rFonts w:ascii="Minion Pro" w:hAnsi="Minion Pro"/>
          <w:spacing w:val="-5"/>
          <w:sz w:val="20"/>
        </w:rPr>
        <w:t xml:space="preserve"> </w:t>
      </w:r>
      <w:r w:rsidRPr="00086D19">
        <w:rPr>
          <w:rFonts w:ascii="Minion Pro" w:hAnsi="Minion Pro"/>
          <w:sz w:val="20"/>
        </w:rPr>
        <w:t>total</w:t>
      </w:r>
      <w:r w:rsidRPr="00086D19">
        <w:rPr>
          <w:rFonts w:ascii="Minion Pro" w:hAnsi="Minion Pro"/>
          <w:spacing w:val="-5"/>
          <w:sz w:val="20"/>
        </w:rPr>
        <w:t xml:space="preserve"> </w:t>
      </w:r>
      <w:r w:rsidRPr="00086D19">
        <w:rPr>
          <w:rFonts w:ascii="Minion Pro" w:hAnsi="Minion Pro"/>
          <w:sz w:val="20"/>
        </w:rPr>
        <w:t>population)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b/>
          <w:sz w:val="20"/>
        </w:rPr>
        <w:t xml:space="preserve">32% </w:t>
      </w:r>
    </w:p>
    <w:p w14:paraId="4A030182" w14:textId="77777777" w:rsidR="00086D19" w:rsidRDefault="00086D19" w:rsidP="000572C9">
      <w:pPr>
        <w:pStyle w:val="BodyText"/>
        <w:spacing w:before="1" w:after="200" w:line="276" w:lineRule="auto"/>
        <w:ind w:right="5047"/>
        <w:rPr>
          <w:rFonts w:ascii="Minion Pro" w:hAnsi="Minion Pro"/>
          <w:b/>
          <w:sz w:val="20"/>
        </w:rPr>
      </w:pPr>
      <w:r w:rsidRPr="00086D19">
        <w:rPr>
          <w:rFonts w:ascii="Minion Pro" w:hAnsi="Minion Pro"/>
          <w:sz w:val="20"/>
        </w:rPr>
        <w:t xml:space="preserve">Col 5: % Black (or African American) </w:t>
      </w:r>
      <w:r w:rsidRPr="00086D19">
        <w:rPr>
          <w:rFonts w:ascii="Minion Pro" w:hAnsi="Minion Pro"/>
          <w:b/>
          <w:sz w:val="20"/>
        </w:rPr>
        <w:t xml:space="preserve">30.9% </w:t>
      </w:r>
    </w:p>
    <w:p w14:paraId="705DAB2B" w14:textId="77777777" w:rsidR="00644697" w:rsidRPr="00086D19" w:rsidRDefault="00086D19" w:rsidP="000572C9">
      <w:pPr>
        <w:pStyle w:val="BodyText"/>
        <w:spacing w:before="1" w:after="200" w:line="276" w:lineRule="auto"/>
        <w:ind w:right="5047"/>
        <w:rPr>
          <w:rFonts w:ascii="Minion Pro" w:hAnsi="Minion Pro"/>
          <w:b/>
          <w:sz w:val="20"/>
        </w:rPr>
      </w:pPr>
      <w:r w:rsidRPr="00086D19">
        <w:rPr>
          <w:rFonts w:ascii="Minion Pro" w:hAnsi="Minion Pro"/>
          <w:sz w:val="20"/>
        </w:rPr>
        <w:t xml:space="preserve">Col 6: % Latino (or Hispanic) </w:t>
      </w:r>
      <w:r w:rsidRPr="00086D19">
        <w:rPr>
          <w:rFonts w:ascii="Minion Pro" w:hAnsi="Minion Pro"/>
          <w:b/>
          <w:sz w:val="20"/>
        </w:rPr>
        <w:t>29.1 %</w:t>
      </w:r>
    </w:p>
    <w:p w14:paraId="1BBAEB06" w14:textId="7646305B" w:rsidR="00644697" w:rsidRPr="000572C9" w:rsidRDefault="00086D19" w:rsidP="0042087E">
      <w:pPr>
        <w:spacing w:after="200" w:line="276" w:lineRule="auto"/>
        <w:ind w:left="720"/>
        <w:rPr>
          <w:rFonts w:ascii="Minion Pro" w:hAnsi="Minion Pro"/>
          <w:b/>
          <w:i/>
          <w:sz w:val="20"/>
        </w:rPr>
      </w:pPr>
      <w:r w:rsidRPr="00086D19">
        <w:rPr>
          <w:rFonts w:ascii="Minion Pro" w:hAnsi="Minion Pro"/>
          <w:i/>
          <w:sz w:val="20"/>
        </w:rPr>
        <w:t>For</w:t>
      </w:r>
      <w:r w:rsidRPr="00086D19">
        <w:rPr>
          <w:rFonts w:ascii="Minion Pro" w:hAnsi="Minion Pro"/>
          <w:i/>
          <w:spacing w:val="-5"/>
          <w:sz w:val="20"/>
        </w:rPr>
        <w:t xml:space="preserve"> </w:t>
      </w:r>
      <w:r w:rsidRPr="00086D19">
        <w:rPr>
          <w:rFonts w:ascii="Minion Pro" w:hAnsi="Minion Pro"/>
          <w:i/>
          <w:sz w:val="20"/>
        </w:rPr>
        <w:t>the</w:t>
      </w:r>
      <w:r w:rsidRPr="00086D19">
        <w:rPr>
          <w:rFonts w:ascii="Minion Pro" w:hAnsi="Minion Pro"/>
          <w:i/>
          <w:spacing w:val="-1"/>
          <w:sz w:val="20"/>
        </w:rPr>
        <w:t xml:space="preserve"> </w:t>
      </w:r>
      <w:r w:rsidRPr="00086D19">
        <w:rPr>
          <w:rFonts w:ascii="Minion Pro" w:hAnsi="Minion Pro"/>
          <w:i/>
          <w:sz w:val="20"/>
        </w:rPr>
        <w:t>data</w:t>
      </w:r>
      <w:r w:rsidRPr="00086D19">
        <w:rPr>
          <w:rFonts w:ascii="Minion Pro" w:hAnsi="Minion Pro"/>
          <w:i/>
          <w:spacing w:val="-3"/>
          <w:sz w:val="20"/>
        </w:rPr>
        <w:t xml:space="preserve"> </w:t>
      </w:r>
      <w:r w:rsidRPr="00086D19">
        <w:rPr>
          <w:rFonts w:ascii="Minion Pro" w:hAnsi="Minion Pro"/>
          <w:i/>
          <w:sz w:val="20"/>
        </w:rPr>
        <w:t>on</w:t>
      </w:r>
      <w:r w:rsidRPr="00086D19">
        <w:rPr>
          <w:rFonts w:ascii="Minion Pro" w:hAnsi="Minion Pro"/>
          <w:i/>
          <w:spacing w:val="-2"/>
          <w:sz w:val="20"/>
        </w:rPr>
        <w:t xml:space="preserve"> </w:t>
      </w:r>
      <w:r w:rsidRPr="00086D19">
        <w:rPr>
          <w:rFonts w:ascii="Minion Pro" w:hAnsi="Minion Pro"/>
          <w:i/>
          <w:sz w:val="20"/>
        </w:rPr>
        <w:t>race/ethnicity,</w:t>
      </w:r>
      <w:r w:rsidRPr="00086D19">
        <w:rPr>
          <w:rFonts w:ascii="Minion Pro" w:hAnsi="Minion Pro"/>
          <w:i/>
          <w:spacing w:val="-4"/>
          <w:sz w:val="20"/>
        </w:rPr>
        <w:t xml:space="preserve"> </w:t>
      </w:r>
      <w:r w:rsidRPr="00086D19">
        <w:rPr>
          <w:rFonts w:ascii="Minion Pro" w:hAnsi="Minion Pro"/>
          <w:i/>
          <w:sz w:val="20"/>
        </w:rPr>
        <w:t>the</w:t>
      </w:r>
      <w:r w:rsidRPr="00086D19">
        <w:rPr>
          <w:rFonts w:ascii="Minion Pro" w:hAnsi="Minion Pro"/>
          <w:i/>
          <w:spacing w:val="-1"/>
          <w:sz w:val="20"/>
        </w:rPr>
        <w:t xml:space="preserve"> </w:t>
      </w:r>
      <w:r w:rsidRPr="00086D19">
        <w:rPr>
          <w:rFonts w:ascii="Minion Pro" w:hAnsi="Minion Pro"/>
          <w:i/>
          <w:sz w:val="20"/>
        </w:rPr>
        <w:t>remaining</w:t>
      </w:r>
      <w:r w:rsidRPr="00086D19">
        <w:rPr>
          <w:rFonts w:ascii="Minion Pro" w:hAnsi="Minion Pro"/>
          <w:i/>
          <w:spacing w:val="-2"/>
          <w:sz w:val="20"/>
        </w:rPr>
        <w:t xml:space="preserve"> </w:t>
      </w:r>
      <w:r w:rsidRPr="00086D19">
        <w:rPr>
          <w:rFonts w:ascii="Minion Pro" w:hAnsi="Minion Pro"/>
          <w:i/>
          <w:sz w:val="20"/>
        </w:rPr>
        <w:t>percentages</w:t>
      </w:r>
      <w:r w:rsidRPr="00086D19">
        <w:rPr>
          <w:rFonts w:ascii="Minion Pro" w:hAnsi="Minion Pro"/>
          <w:i/>
          <w:spacing w:val="-1"/>
          <w:sz w:val="20"/>
        </w:rPr>
        <w:t xml:space="preserve"> </w:t>
      </w:r>
      <w:r w:rsidRPr="00086D19">
        <w:rPr>
          <w:rFonts w:ascii="Minion Pro" w:hAnsi="Minion Pro"/>
          <w:i/>
          <w:sz w:val="20"/>
        </w:rPr>
        <w:t>include</w:t>
      </w:r>
      <w:r w:rsidRPr="00086D19">
        <w:rPr>
          <w:rFonts w:ascii="Minion Pro" w:hAnsi="Minion Pro"/>
          <w:i/>
          <w:spacing w:val="-1"/>
          <w:sz w:val="20"/>
        </w:rPr>
        <w:t xml:space="preserve"> </w:t>
      </w:r>
      <w:r w:rsidRPr="00086D19">
        <w:rPr>
          <w:rFonts w:ascii="Minion Pro" w:hAnsi="Minion Pro"/>
          <w:i/>
          <w:sz w:val="20"/>
        </w:rPr>
        <w:t>Asian</w:t>
      </w:r>
      <w:r w:rsidRPr="00086D19">
        <w:rPr>
          <w:rFonts w:ascii="Minion Pro" w:hAnsi="Minion Pro"/>
          <w:i/>
          <w:spacing w:val="-2"/>
          <w:sz w:val="20"/>
        </w:rPr>
        <w:t xml:space="preserve"> </w:t>
      </w:r>
      <w:r w:rsidRPr="00086D19">
        <w:rPr>
          <w:rFonts w:ascii="Minion Pro" w:hAnsi="Minion Pro"/>
          <w:i/>
          <w:sz w:val="20"/>
        </w:rPr>
        <w:t>(Chicago</w:t>
      </w:r>
      <w:r w:rsidR="00FE1C72">
        <w:rPr>
          <w:rFonts w:ascii="Minion Pro" w:hAnsi="Minion Pro"/>
          <w:i/>
          <w:sz w:val="20"/>
        </w:rPr>
        <w:t>:</w:t>
      </w:r>
      <w:r w:rsidRPr="00086D19">
        <w:rPr>
          <w:rFonts w:ascii="Minion Pro" w:hAnsi="Minion Pro"/>
          <w:i/>
          <w:spacing w:val="-1"/>
          <w:sz w:val="20"/>
        </w:rPr>
        <w:t xml:space="preserve"> </w:t>
      </w:r>
      <w:r w:rsidRPr="00086D19">
        <w:rPr>
          <w:rFonts w:ascii="Minion Pro" w:hAnsi="Minion Pro"/>
          <w:b/>
          <w:i/>
          <w:spacing w:val="-2"/>
          <w:sz w:val="20"/>
        </w:rPr>
        <w:t>5.9%)</w:t>
      </w:r>
      <w:r w:rsidR="000572C9">
        <w:rPr>
          <w:rFonts w:ascii="Minion Pro" w:hAnsi="Minion Pro"/>
          <w:b/>
          <w:i/>
          <w:sz w:val="20"/>
        </w:rPr>
        <w:t xml:space="preserve"> </w:t>
      </w:r>
      <w:r w:rsidRPr="00086D19">
        <w:rPr>
          <w:rFonts w:ascii="Minion Pro" w:hAnsi="Minion Pro"/>
          <w:i/>
          <w:sz w:val="20"/>
        </w:rPr>
        <w:t>and</w:t>
      </w:r>
      <w:r w:rsidRPr="00086D19">
        <w:rPr>
          <w:rFonts w:ascii="Minion Pro" w:hAnsi="Minion Pro"/>
          <w:i/>
          <w:spacing w:val="-3"/>
          <w:sz w:val="20"/>
        </w:rPr>
        <w:t xml:space="preserve"> </w:t>
      </w:r>
      <w:r w:rsidRPr="00086D19">
        <w:rPr>
          <w:rFonts w:ascii="Minion Pro" w:hAnsi="Minion Pro"/>
          <w:i/>
          <w:sz w:val="20"/>
        </w:rPr>
        <w:t>“other” and</w:t>
      </w:r>
      <w:r w:rsidRPr="00086D19">
        <w:rPr>
          <w:rFonts w:ascii="Minion Pro" w:hAnsi="Minion Pro"/>
          <w:i/>
          <w:spacing w:val="-2"/>
          <w:sz w:val="20"/>
        </w:rPr>
        <w:t xml:space="preserve"> </w:t>
      </w:r>
      <w:r w:rsidRPr="00086D19">
        <w:rPr>
          <w:rFonts w:ascii="Minion Pro" w:hAnsi="Minion Pro"/>
          <w:i/>
          <w:sz w:val="20"/>
        </w:rPr>
        <w:t>are</w:t>
      </w:r>
      <w:r w:rsidRPr="00086D19">
        <w:rPr>
          <w:rFonts w:ascii="Minion Pro" w:hAnsi="Minion Pro"/>
          <w:i/>
          <w:spacing w:val="-2"/>
          <w:sz w:val="20"/>
        </w:rPr>
        <w:t xml:space="preserve"> </w:t>
      </w:r>
      <w:r w:rsidRPr="00086D19">
        <w:rPr>
          <w:rFonts w:ascii="Minion Pro" w:hAnsi="Minion Pro"/>
          <w:i/>
          <w:sz w:val="20"/>
        </w:rPr>
        <w:t>not</w:t>
      </w:r>
      <w:r w:rsidRPr="00086D19">
        <w:rPr>
          <w:rFonts w:ascii="Minion Pro" w:hAnsi="Minion Pro"/>
          <w:i/>
          <w:spacing w:val="1"/>
          <w:sz w:val="20"/>
        </w:rPr>
        <w:t xml:space="preserve"> </w:t>
      </w:r>
      <w:r w:rsidRPr="00086D19">
        <w:rPr>
          <w:rFonts w:ascii="Minion Pro" w:hAnsi="Minion Pro"/>
          <w:i/>
          <w:sz w:val="20"/>
        </w:rPr>
        <w:t>yet</w:t>
      </w:r>
      <w:r w:rsidRPr="00086D19">
        <w:rPr>
          <w:rFonts w:ascii="Minion Pro" w:hAnsi="Minion Pro"/>
          <w:i/>
          <w:spacing w:val="2"/>
          <w:sz w:val="20"/>
        </w:rPr>
        <w:t xml:space="preserve"> </w:t>
      </w:r>
      <w:r w:rsidRPr="00086D19">
        <w:rPr>
          <w:rFonts w:ascii="Minion Pro" w:hAnsi="Minion Pro"/>
          <w:i/>
          <w:sz w:val="20"/>
        </w:rPr>
        <w:t>included</w:t>
      </w:r>
      <w:r w:rsidRPr="00086D19">
        <w:rPr>
          <w:rFonts w:ascii="Minion Pro" w:hAnsi="Minion Pro"/>
          <w:i/>
          <w:spacing w:val="-2"/>
          <w:sz w:val="20"/>
        </w:rPr>
        <w:t xml:space="preserve"> </w:t>
      </w:r>
      <w:r w:rsidRPr="00086D19">
        <w:rPr>
          <w:rFonts w:ascii="Minion Pro" w:hAnsi="Minion Pro"/>
          <w:i/>
          <w:sz w:val="20"/>
        </w:rPr>
        <w:t>in</w:t>
      </w:r>
      <w:r w:rsidRPr="00086D19">
        <w:rPr>
          <w:rFonts w:ascii="Minion Pro" w:hAnsi="Minion Pro"/>
          <w:i/>
          <w:spacing w:val="-1"/>
          <w:sz w:val="20"/>
        </w:rPr>
        <w:t xml:space="preserve"> </w:t>
      </w:r>
      <w:r w:rsidRPr="00086D19">
        <w:rPr>
          <w:rFonts w:ascii="Minion Pro" w:hAnsi="Minion Pro"/>
          <w:i/>
          <w:sz w:val="20"/>
        </w:rPr>
        <w:t>the</w:t>
      </w:r>
      <w:r w:rsidRPr="00086D19">
        <w:rPr>
          <w:rFonts w:ascii="Minion Pro" w:hAnsi="Minion Pro"/>
          <w:i/>
          <w:spacing w:val="-3"/>
          <w:sz w:val="20"/>
        </w:rPr>
        <w:t xml:space="preserve"> </w:t>
      </w:r>
      <w:r w:rsidRPr="00086D19">
        <w:rPr>
          <w:rFonts w:ascii="Minion Pro" w:hAnsi="Minion Pro"/>
          <w:i/>
          <w:sz w:val="20"/>
        </w:rPr>
        <w:t>data</w:t>
      </w:r>
      <w:r w:rsidRPr="00086D19">
        <w:rPr>
          <w:rFonts w:ascii="Minion Pro" w:hAnsi="Minion Pro"/>
          <w:i/>
          <w:spacing w:val="-2"/>
          <w:sz w:val="20"/>
        </w:rPr>
        <w:t xml:space="preserve"> </w:t>
      </w:r>
      <w:r w:rsidRPr="00086D19">
        <w:rPr>
          <w:rFonts w:ascii="Minion Pro" w:hAnsi="Minion Pro"/>
          <w:i/>
          <w:spacing w:val="-4"/>
          <w:sz w:val="20"/>
        </w:rPr>
        <w:t>set.</w:t>
      </w:r>
    </w:p>
    <w:p w14:paraId="6CD6F368" w14:textId="4F7373F3" w:rsidR="00644697" w:rsidRPr="00086D19" w:rsidRDefault="00086D19" w:rsidP="000572C9">
      <w:pPr>
        <w:pStyle w:val="BodyText"/>
        <w:spacing w:after="200" w:line="276" w:lineRule="auto"/>
        <w:ind w:right="150"/>
        <w:rPr>
          <w:rFonts w:ascii="Minion Pro" w:hAnsi="Minion Pro"/>
          <w:b/>
          <w:sz w:val="20"/>
        </w:rPr>
      </w:pPr>
      <w:r w:rsidRPr="00086D19">
        <w:rPr>
          <w:rFonts w:ascii="Minion Pro" w:hAnsi="Minion Pro"/>
          <w:sz w:val="20"/>
        </w:rPr>
        <w:t xml:space="preserve">Col 7: Median Household Income; this is coded in 1000s of dollars. E.g., 44.07 means that the median household income in the community area was $44,070. (It has been rounded to </w:t>
      </w:r>
      <w:r w:rsidR="00FE1C72">
        <w:rPr>
          <w:rFonts w:ascii="Minion Pro" w:hAnsi="Minion Pro"/>
          <w:sz w:val="20"/>
        </w:rPr>
        <w:t>two</w:t>
      </w:r>
      <w:r w:rsidRPr="00086D19">
        <w:rPr>
          <w:rFonts w:ascii="Minion Pro" w:hAnsi="Minion Pro"/>
          <w:sz w:val="20"/>
        </w:rPr>
        <w:t xml:space="preserve"> decimal</w:t>
      </w:r>
      <w:r w:rsidRPr="00086D19">
        <w:rPr>
          <w:rFonts w:ascii="Minion Pro" w:hAnsi="Minion Pro"/>
          <w:spacing w:val="-5"/>
          <w:sz w:val="20"/>
        </w:rPr>
        <w:t xml:space="preserve"> </w:t>
      </w:r>
      <w:r w:rsidRPr="00086D19">
        <w:rPr>
          <w:rFonts w:ascii="Minion Pro" w:hAnsi="Minion Pro"/>
          <w:sz w:val="20"/>
        </w:rPr>
        <w:t>places.)</w:t>
      </w:r>
      <w:r w:rsidRPr="00086D19">
        <w:rPr>
          <w:rFonts w:ascii="Minion Pro" w:hAnsi="Minion Pro"/>
          <w:spacing w:val="-5"/>
          <w:sz w:val="20"/>
        </w:rPr>
        <w:t xml:space="preserve"> </w:t>
      </w:r>
      <w:r w:rsidRPr="00086D19">
        <w:rPr>
          <w:rFonts w:ascii="Minion Pro" w:hAnsi="Minion Pro"/>
          <w:sz w:val="20"/>
        </w:rPr>
        <w:t>Household</w:t>
      </w:r>
      <w:r w:rsidRPr="00086D19">
        <w:rPr>
          <w:rFonts w:ascii="Minion Pro" w:hAnsi="Minion Pro"/>
          <w:spacing w:val="-2"/>
          <w:sz w:val="20"/>
        </w:rPr>
        <w:t xml:space="preserve"> </w:t>
      </w:r>
      <w:r w:rsidRPr="00086D19">
        <w:rPr>
          <w:rFonts w:ascii="Minion Pro" w:hAnsi="Minion Pro"/>
          <w:sz w:val="20"/>
        </w:rPr>
        <w:t>incomes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vary</w:t>
      </w:r>
      <w:r w:rsidRPr="00086D19">
        <w:rPr>
          <w:rFonts w:ascii="Minion Pro" w:hAnsi="Minion Pro"/>
          <w:spacing w:val="-6"/>
          <w:sz w:val="20"/>
        </w:rPr>
        <w:t xml:space="preserve"> </w:t>
      </w:r>
      <w:r w:rsidRPr="00086D19">
        <w:rPr>
          <w:rFonts w:ascii="Minion Pro" w:hAnsi="Minion Pro"/>
          <w:sz w:val="20"/>
        </w:rPr>
        <w:t>depending</w:t>
      </w:r>
      <w:r w:rsidRPr="00086D19">
        <w:rPr>
          <w:rFonts w:ascii="Minion Pro" w:hAnsi="Minion Pro"/>
          <w:spacing w:val="-4"/>
          <w:sz w:val="20"/>
        </w:rPr>
        <w:t xml:space="preserve"> </w:t>
      </w:r>
      <w:r w:rsidRPr="00086D19">
        <w:rPr>
          <w:rFonts w:ascii="Minion Pro" w:hAnsi="Minion Pro"/>
          <w:sz w:val="20"/>
        </w:rPr>
        <w:t>on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how</w:t>
      </w:r>
      <w:r w:rsidRPr="00086D19">
        <w:rPr>
          <w:rFonts w:ascii="Minion Pro" w:hAnsi="Minion Pro"/>
          <w:spacing w:val="-5"/>
          <w:sz w:val="20"/>
        </w:rPr>
        <w:t xml:space="preserve"> </w:t>
      </w:r>
      <w:r w:rsidRPr="00086D19">
        <w:rPr>
          <w:rFonts w:ascii="Minion Pro" w:hAnsi="Minion Pro"/>
          <w:sz w:val="20"/>
        </w:rPr>
        <w:t>many</w:t>
      </w:r>
      <w:r w:rsidRPr="00086D19">
        <w:rPr>
          <w:rFonts w:ascii="Minion Pro" w:hAnsi="Minion Pro"/>
          <w:spacing w:val="-5"/>
          <w:sz w:val="20"/>
        </w:rPr>
        <w:t xml:space="preserve"> </w:t>
      </w:r>
      <w:r w:rsidRPr="00086D19">
        <w:rPr>
          <w:rFonts w:ascii="Minion Pro" w:hAnsi="Minion Pro"/>
          <w:sz w:val="20"/>
        </w:rPr>
        <w:t>household</w:t>
      </w:r>
      <w:r w:rsidRPr="00086D19">
        <w:rPr>
          <w:rFonts w:ascii="Minion Pro" w:hAnsi="Minion Pro"/>
          <w:spacing w:val="-2"/>
          <w:sz w:val="20"/>
        </w:rPr>
        <w:t xml:space="preserve"> </w:t>
      </w:r>
      <w:r w:rsidRPr="00086D19">
        <w:rPr>
          <w:rFonts w:ascii="Minion Pro" w:hAnsi="Minion Pro"/>
          <w:sz w:val="20"/>
        </w:rPr>
        <w:t>members</w:t>
      </w:r>
      <w:r w:rsidRPr="00086D19">
        <w:rPr>
          <w:rFonts w:ascii="Minion Pro" w:hAnsi="Minion Pro"/>
          <w:spacing w:val="-5"/>
          <w:sz w:val="20"/>
        </w:rPr>
        <w:t xml:space="preserve"> </w:t>
      </w:r>
      <w:r w:rsidRPr="00086D19">
        <w:rPr>
          <w:rFonts w:ascii="Minion Pro" w:hAnsi="Minion Pro"/>
          <w:sz w:val="20"/>
        </w:rPr>
        <w:t xml:space="preserve">receive an income. Chicago: </w:t>
      </w:r>
      <w:r w:rsidRPr="00086D19">
        <w:rPr>
          <w:rFonts w:ascii="Minion Pro" w:hAnsi="Minion Pro"/>
          <w:b/>
          <w:sz w:val="20"/>
        </w:rPr>
        <w:t>$48,522.</w:t>
      </w:r>
    </w:p>
    <w:p w14:paraId="2648DC70" w14:textId="2914B147" w:rsidR="00644697" w:rsidRPr="000572C9" w:rsidRDefault="00086D19" w:rsidP="000572C9">
      <w:pPr>
        <w:pStyle w:val="BodyText"/>
        <w:spacing w:before="203" w:after="200" w:line="276" w:lineRule="auto"/>
        <w:rPr>
          <w:rFonts w:ascii="Minion Pro" w:hAnsi="Minion Pro"/>
          <w:b/>
          <w:sz w:val="20"/>
        </w:rPr>
      </w:pPr>
      <w:r w:rsidRPr="00086D19">
        <w:rPr>
          <w:rFonts w:ascii="Minion Pro" w:hAnsi="Minion Pro"/>
          <w:sz w:val="20"/>
        </w:rPr>
        <w:t>Col</w:t>
      </w:r>
      <w:r w:rsidRPr="00086D19">
        <w:rPr>
          <w:rFonts w:ascii="Minion Pro" w:hAnsi="Minion Pro"/>
          <w:spacing w:val="-1"/>
          <w:sz w:val="20"/>
        </w:rPr>
        <w:t xml:space="preserve"> </w:t>
      </w:r>
      <w:r w:rsidRPr="00086D19">
        <w:rPr>
          <w:rFonts w:ascii="Minion Pro" w:hAnsi="Minion Pro"/>
          <w:sz w:val="20"/>
        </w:rPr>
        <w:t>8: %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of</w:t>
      </w:r>
      <w:r w:rsidRPr="00086D19">
        <w:rPr>
          <w:rFonts w:ascii="Minion Pro" w:hAnsi="Minion Pro"/>
          <w:spacing w:val="-1"/>
          <w:sz w:val="20"/>
        </w:rPr>
        <w:t xml:space="preserve"> </w:t>
      </w:r>
      <w:r w:rsidRPr="00086D19">
        <w:rPr>
          <w:rFonts w:ascii="Minion Pro" w:hAnsi="Minion Pro"/>
          <w:sz w:val="20"/>
        </w:rPr>
        <w:t>adults</w:t>
      </w:r>
      <w:r w:rsidRPr="00086D19">
        <w:rPr>
          <w:rFonts w:ascii="Minion Pro" w:hAnsi="Minion Pro"/>
          <w:spacing w:val="-1"/>
          <w:sz w:val="20"/>
        </w:rPr>
        <w:t xml:space="preserve"> </w:t>
      </w:r>
      <w:r w:rsidRPr="00086D19">
        <w:rPr>
          <w:rFonts w:ascii="Minion Pro" w:hAnsi="Minion Pro"/>
          <w:sz w:val="20"/>
        </w:rPr>
        <w:t>who</w:t>
      </w:r>
      <w:r w:rsidRPr="00086D19">
        <w:rPr>
          <w:rFonts w:ascii="Minion Pro" w:hAnsi="Minion Pro"/>
          <w:spacing w:val="-4"/>
          <w:sz w:val="20"/>
        </w:rPr>
        <w:t xml:space="preserve"> </w:t>
      </w:r>
      <w:r w:rsidRPr="00086D19">
        <w:rPr>
          <w:rFonts w:ascii="Minion Pro" w:hAnsi="Minion Pro"/>
          <w:sz w:val="20"/>
        </w:rPr>
        <w:t>completed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high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 xml:space="preserve">school. </w:t>
      </w:r>
      <w:r w:rsidRPr="00086D19">
        <w:rPr>
          <w:rFonts w:ascii="Minion Pro" w:hAnsi="Minion Pro"/>
          <w:b/>
          <w:spacing w:val="-2"/>
          <w:sz w:val="20"/>
        </w:rPr>
        <w:t>82.3%</w:t>
      </w:r>
    </w:p>
    <w:p w14:paraId="52E60406" w14:textId="6EB3E8CD" w:rsidR="00644697" w:rsidRPr="000572C9" w:rsidRDefault="00086D19" w:rsidP="000572C9">
      <w:pPr>
        <w:pStyle w:val="BodyText"/>
        <w:spacing w:before="1" w:after="200" w:line="276" w:lineRule="auto"/>
        <w:rPr>
          <w:rFonts w:ascii="Minion Pro" w:hAnsi="Minion Pro"/>
          <w:b/>
          <w:sz w:val="20"/>
        </w:rPr>
      </w:pPr>
      <w:r w:rsidRPr="00086D19">
        <w:rPr>
          <w:rFonts w:ascii="Minion Pro" w:hAnsi="Minion Pro"/>
          <w:sz w:val="20"/>
        </w:rPr>
        <w:t>Col</w:t>
      </w:r>
      <w:r w:rsidRPr="00086D19">
        <w:rPr>
          <w:rFonts w:ascii="Minion Pro" w:hAnsi="Minion Pro"/>
          <w:spacing w:val="-2"/>
          <w:sz w:val="20"/>
        </w:rPr>
        <w:t xml:space="preserve"> </w:t>
      </w:r>
      <w:r w:rsidRPr="00086D19">
        <w:rPr>
          <w:rFonts w:ascii="Minion Pro" w:hAnsi="Minion Pro"/>
          <w:sz w:val="20"/>
        </w:rPr>
        <w:t>9: %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of</w:t>
      </w:r>
      <w:r w:rsidRPr="00086D19">
        <w:rPr>
          <w:rFonts w:ascii="Minion Pro" w:hAnsi="Minion Pro"/>
          <w:spacing w:val="-2"/>
          <w:sz w:val="20"/>
        </w:rPr>
        <w:t xml:space="preserve"> </w:t>
      </w:r>
      <w:r w:rsidRPr="00086D19">
        <w:rPr>
          <w:rFonts w:ascii="Minion Pro" w:hAnsi="Minion Pro"/>
          <w:sz w:val="20"/>
        </w:rPr>
        <w:t>adults</w:t>
      </w:r>
      <w:r w:rsidRPr="00086D19">
        <w:rPr>
          <w:rFonts w:ascii="Minion Pro" w:hAnsi="Minion Pro"/>
          <w:spacing w:val="-2"/>
          <w:sz w:val="20"/>
        </w:rPr>
        <w:t xml:space="preserve"> </w:t>
      </w:r>
      <w:r w:rsidRPr="00086D19">
        <w:rPr>
          <w:rFonts w:ascii="Minion Pro" w:hAnsi="Minion Pro"/>
          <w:sz w:val="20"/>
        </w:rPr>
        <w:t>who</w:t>
      </w:r>
      <w:r w:rsidRPr="00086D19">
        <w:rPr>
          <w:rFonts w:ascii="Minion Pro" w:hAnsi="Minion Pro"/>
          <w:spacing w:val="-4"/>
          <w:sz w:val="20"/>
        </w:rPr>
        <w:t xml:space="preserve"> </w:t>
      </w:r>
      <w:r w:rsidRPr="00086D19">
        <w:rPr>
          <w:rFonts w:ascii="Minion Pro" w:hAnsi="Minion Pro"/>
          <w:sz w:val="20"/>
        </w:rPr>
        <w:t>completed</w:t>
      </w:r>
      <w:r w:rsidRPr="00086D19">
        <w:rPr>
          <w:rFonts w:ascii="Minion Pro" w:hAnsi="Minion Pro"/>
          <w:spacing w:val="-1"/>
          <w:sz w:val="20"/>
        </w:rPr>
        <w:t xml:space="preserve"> </w:t>
      </w:r>
      <w:r w:rsidRPr="00086D19">
        <w:rPr>
          <w:rFonts w:ascii="Minion Pro" w:hAnsi="Minion Pro"/>
          <w:sz w:val="20"/>
        </w:rPr>
        <w:t>college.</w:t>
      </w:r>
      <w:r w:rsidRPr="00086D19">
        <w:rPr>
          <w:rFonts w:ascii="Minion Pro" w:hAnsi="Minion Pro"/>
          <w:spacing w:val="1"/>
          <w:sz w:val="20"/>
        </w:rPr>
        <w:t xml:space="preserve"> </w:t>
      </w:r>
      <w:r w:rsidRPr="00086D19">
        <w:rPr>
          <w:rFonts w:ascii="Minion Pro" w:hAnsi="Minion Pro"/>
          <w:b/>
          <w:spacing w:val="-4"/>
          <w:sz w:val="20"/>
        </w:rPr>
        <w:t>35.6%</w:t>
      </w:r>
    </w:p>
    <w:p w14:paraId="39371469" w14:textId="77777777" w:rsidR="0042087E" w:rsidRDefault="00086D19" w:rsidP="000572C9">
      <w:pPr>
        <w:pStyle w:val="BodyText"/>
        <w:spacing w:after="200" w:line="276" w:lineRule="auto"/>
        <w:ind w:right="150"/>
        <w:rPr>
          <w:rFonts w:ascii="Minion Pro" w:hAnsi="Minion Pro"/>
          <w:sz w:val="20"/>
        </w:rPr>
      </w:pPr>
      <w:r w:rsidRPr="00086D19">
        <w:rPr>
          <w:rFonts w:ascii="Minion Pro" w:hAnsi="Minion Pro"/>
          <w:sz w:val="20"/>
        </w:rPr>
        <w:t>Col 10: Economic Hardship (a 3-category ordinal variable coded with 1 = Low, 2 = Medium, and 3</w:t>
      </w:r>
      <w:r w:rsidRPr="00086D19">
        <w:rPr>
          <w:rFonts w:ascii="Minion Pro" w:hAnsi="Minion Pro"/>
          <w:spacing w:val="-1"/>
          <w:sz w:val="20"/>
        </w:rPr>
        <w:t xml:space="preserve"> </w:t>
      </w:r>
      <w:r w:rsidRPr="00086D19">
        <w:rPr>
          <w:rFonts w:ascii="Minion Pro" w:hAnsi="Minion Pro"/>
          <w:sz w:val="20"/>
        </w:rPr>
        <w:t>=</w:t>
      </w:r>
      <w:r w:rsidRPr="00086D19">
        <w:rPr>
          <w:rFonts w:ascii="Minion Pro" w:hAnsi="Minion Pro"/>
          <w:spacing w:val="-1"/>
          <w:sz w:val="20"/>
        </w:rPr>
        <w:t xml:space="preserve"> </w:t>
      </w:r>
      <w:r w:rsidRPr="00086D19">
        <w:rPr>
          <w:rFonts w:ascii="Minion Pro" w:hAnsi="Minion Pro"/>
          <w:sz w:val="20"/>
        </w:rPr>
        <w:t>High.</w:t>
      </w:r>
      <w:r w:rsidRPr="00086D19">
        <w:rPr>
          <w:rFonts w:ascii="Minion Pro" w:hAnsi="Minion Pro"/>
          <w:spacing w:val="-5"/>
          <w:sz w:val="20"/>
        </w:rPr>
        <w:t xml:space="preserve"> </w:t>
      </w:r>
      <w:r w:rsidRPr="00086D19">
        <w:rPr>
          <w:rFonts w:ascii="Minion Pro" w:hAnsi="Minion Pro"/>
          <w:sz w:val="20"/>
        </w:rPr>
        <w:t>Note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that</w:t>
      </w:r>
      <w:r w:rsidRPr="00086D19">
        <w:rPr>
          <w:rFonts w:ascii="Minion Pro" w:hAnsi="Minion Pro"/>
          <w:spacing w:val="-1"/>
          <w:sz w:val="20"/>
        </w:rPr>
        <w:t xml:space="preserve"> </w:t>
      </w:r>
      <w:r w:rsidRPr="00086D19">
        <w:rPr>
          <w:rFonts w:ascii="Minion Pro" w:hAnsi="Minion Pro"/>
          <w:sz w:val="20"/>
        </w:rPr>
        <w:t>with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this</w:t>
      </w:r>
      <w:r w:rsidRPr="00086D19">
        <w:rPr>
          <w:rFonts w:ascii="Minion Pro" w:hAnsi="Minion Pro"/>
          <w:spacing w:val="-2"/>
          <w:sz w:val="20"/>
        </w:rPr>
        <w:t xml:space="preserve"> </w:t>
      </w:r>
      <w:r w:rsidRPr="00086D19">
        <w:rPr>
          <w:rFonts w:ascii="Minion Pro" w:hAnsi="Minion Pro"/>
          <w:sz w:val="20"/>
        </w:rPr>
        <w:t>coding</w:t>
      </w:r>
      <w:r w:rsidRPr="00086D19">
        <w:rPr>
          <w:rFonts w:ascii="Minion Pro" w:hAnsi="Minion Pro"/>
          <w:spacing w:val="-1"/>
          <w:sz w:val="20"/>
        </w:rPr>
        <w:t xml:space="preserve"> </w:t>
      </w:r>
      <w:r w:rsidRPr="00086D19">
        <w:rPr>
          <w:rFonts w:ascii="Minion Pro" w:hAnsi="Minion Pro"/>
          <w:sz w:val="20"/>
        </w:rPr>
        <w:t>you</w:t>
      </w:r>
      <w:r w:rsidRPr="00086D19">
        <w:rPr>
          <w:rFonts w:ascii="Minion Pro" w:hAnsi="Minion Pro"/>
          <w:spacing w:val="-1"/>
          <w:sz w:val="20"/>
        </w:rPr>
        <w:t xml:space="preserve"> </w:t>
      </w:r>
      <w:r w:rsidRPr="00086D19">
        <w:rPr>
          <w:rFonts w:ascii="Minion Pro" w:hAnsi="Minion Pro"/>
          <w:sz w:val="20"/>
        </w:rPr>
        <w:t>might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find</w:t>
      </w:r>
      <w:r w:rsidRPr="00086D19">
        <w:rPr>
          <w:rFonts w:ascii="Minion Pro" w:hAnsi="Minion Pro"/>
          <w:spacing w:val="-1"/>
          <w:sz w:val="20"/>
        </w:rPr>
        <w:t xml:space="preserve"> </w:t>
      </w:r>
      <w:r w:rsidRPr="00086D19">
        <w:rPr>
          <w:rFonts w:ascii="Minion Pro" w:hAnsi="Minion Pro"/>
          <w:sz w:val="20"/>
        </w:rPr>
        <w:t>a</w:t>
      </w:r>
      <w:r w:rsidRPr="00086D19">
        <w:rPr>
          <w:rFonts w:ascii="Minion Pro" w:hAnsi="Minion Pro"/>
          <w:spacing w:val="-4"/>
          <w:sz w:val="20"/>
        </w:rPr>
        <w:t xml:space="preserve"> </w:t>
      </w:r>
      <w:r w:rsidRPr="00086D19">
        <w:rPr>
          <w:rFonts w:ascii="Minion Pro" w:hAnsi="Minion Pro"/>
          <w:sz w:val="20"/>
        </w:rPr>
        <w:t>positive</w:t>
      </w:r>
      <w:r w:rsidRPr="00086D19">
        <w:rPr>
          <w:rFonts w:ascii="Minion Pro" w:hAnsi="Minion Pro"/>
          <w:spacing w:val="-2"/>
          <w:sz w:val="20"/>
        </w:rPr>
        <w:t xml:space="preserve"> </w:t>
      </w:r>
      <w:r w:rsidRPr="00086D19">
        <w:rPr>
          <w:rFonts w:ascii="Minion Pro" w:hAnsi="Minion Pro"/>
          <w:sz w:val="20"/>
        </w:rPr>
        <w:t>relationship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with</w:t>
      </w:r>
      <w:r w:rsidRPr="00086D19">
        <w:rPr>
          <w:rFonts w:ascii="Minion Pro" w:hAnsi="Minion Pro"/>
          <w:spacing w:val="-1"/>
          <w:sz w:val="20"/>
        </w:rPr>
        <w:t xml:space="preserve"> </w:t>
      </w:r>
      <w:r w:rsidRPr="00086D19">
        <w:rPr>
          <w:rFonts w:ascii="Minion Pro" w:hAnsi="Minion Pro"/>
          <w:sz w:val="20"/>
        </w:rPr>
        <w:t>%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in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poverty</w:t>
      </w:r>
      <w:r w:rsidRPr="00086D19">
        <w:rPr>
          <w:rFonts w:ascii="Minion Pro" w:hAnsi="Minion Pro"/>
          <w:spacing w:val="-2"/>
          <w:sz w:val="20"/>
        </w:rPr>
        <w:t xml:space="preserve"> </w:t>
      </w:r>
      <w:r w:rsidRPr="00086D19">
        <w:rPr>
          <w:rFonts w:ascii="Minion Pro" w:hAnsi="Minion Pro"/>
          <w:sz w:val="20"/>
        </w:rPr>
        <w:t>and a negative relationship with median household income.</w:t>
      </w:r>
      <w:r w:rsidRPr="00086D19">
        <w:rPr>
          <w:rFonts w:ascii="Minion Pro" w:hAnsi="Minion Pro"/>
          <w:spacing w:val="40"/>
          <w:sz w:val="20"/>
        </w:rPr>
        <w:t xml:space="preserve"> </w:t>
      </w:r>
      <w:r w:rsidRPr="00086D19">
        <w:rPr>
          <w:rFonts w:ascii="Minion Pro" w:hAnsi="Minion Pro"/>
          <w:sz w:val="20"/>
        </w:rPr>
        <w:t>You will find more at this link, on p. 4</w:t>
      </w:r>
      <w:r w:rsidR="00B80479">
        <w:rPr>
          <w:rFonts w:ascii="Minion Pro" w:hAnsi="Minion Pro"/>
          <w:sz w:val="20"/>
        </w:rPr>
        <w:t>:</w:t>
      </w:r>
      <w:r w:rsidRPr="00086D19">
        <w:rPr>
          <w:rFonts w:ascii="Minion Pro" w:hAnsi="Minion Pro"/>
          <w:sz w:val="20"/>
        </w:rPr>
        <w:t xml:space="preserve"> </w:t>
      </w:r>
    </w:p>
    <w:p w14:paraId="54052292" w14:textId="08FAB412" w:rsidR="00644697" w:rsidRPr="000572C9" w:rsidRDefault="0042087E" w:rsidP="000572C9">
      <w:pPr>
        <w:pStyle w:val="BodyText"/>
        <w:spacing w:after="200" w:line="276" w:lineRule="auto"/>
        <w:ind w:right="150"/>
        <w:rPr>
          <w:rFonts w:ascii="Minion Pro" w:hAnsi="Minion Pro"/>
          <w:sz w:val="20"/>
        </w:rPr>
      </w:pPr>
      <w:hyperlink r:id="rId9" w:history="1">
        <w:r w:rsidRPr="00CA5BB6">
          <w:rPr>
            <w:rStyle w:val="Hyperlink"/>
            <w:rFonts w:ascii="Minion Pro" w:hAnsi="Minion Pro"/>
            <w:spacing w:val="-2"/>
            <w:sz w:val="20"/>
          </w:rPr>
          <w:t>https://www.cityofchicago.org/content/dam/city/depts/cdph/CDPH/HC2.0Plan_3252016</w:t>
        </w:r>
      </w:hyperlink>
      <w:hyperlink r:id="rId10">
        <w:r w:rsidR="00086D19" w:rsidRPr="00086D19">
          <w:rPr>
            <w:rFonts w:ascii="Minion Pro" w:hAnsi="Minion Pro"/>
            <w:color w:val="0000FF"/>
            <w:spacing w:val="-4"/>
            <w:sz w:val="20"/>
            <w:u w:val="single" w:color="0000FF"/>
          </w:rPr>
          <w:t>.pdf</w:t>
        </w:r>
      </w:hyperlink>
    </w:p>
    <w:p w14:paraId="640C103B" w14:textId="21788E58" w:rsidR="00644697" w:rsidRPr="00086D19" w:rsidRDefault="0042087E" w:rsidP="0042087E">
      <w:pPr>
        <w:spacing w:before="52" w:after="200" w:line="276" w:lineRule="auto"/>
        <w:ind w:left="720" w:right="150"/>
        <w:rPr>
          <w:rFonts w:ascii="Minion Pro" w:hAnsi="Minion Pro"/>
          <w:i/>
          <w:sz w:val="20"/>
        </w:rPr>
      </w:pPr>
      <w:r>
        <w:rPr>
          <w:rFonts w:ascii="Minion Pro" w:hAnsi="Minion Pro"/>
          <w:i/>
          <w:sz w:val="20"/>
        </w:rPr>
        <w:t>This</w:t>
      </w:r>
      <w:r w:rsidR="00086D19" w:rsidRPr="00086D19">
        <w:rPr>
          <w:rFonts w:ascii="Minion Pro" w:hAnsi="Minion Pro"/>
          <w:i/>
          <w:spacing w:val="-1"/>
          <w:sz w:val="20"/>
        </w:rPr>
        <w:t xml:space="preserve"> </w:t>
      </w:r>
      <w:r w:rsidR="00086D19" w:rsidRPr="00086D19">
        <w:rPr>
          <w:rFonts w:ascii="Minion Pro" w:hAnsi="Minion Pro"/>
          <w:i/>
          <w:sz w:val="20"/>
        </w:rPr>
        <w:t>is</w:t>
      </w:r>
      <w:r w:rsidR="00086D19" w:rsidRPr="00086D19">
        <w:rPr>
          <w:rFonts w:ascii="Minion Pro" w:hAnsi="Minion Pro"/>
          <w:i/>
          <w:spacing w:val="-1"/>
          <w:sz w:val="20"/>
        </w:rPr>
        <w:t xml:space="preserve"> </w:t>
      </w:r>
      <w:r w:rsidR="00086D19" w:rsidRPr="00086D19">
        <w:rPr>
          <w:rFonts w:ascii="Minion Pro" w:hAnsi="Minion Pro"/>
          <w:i/>
          <w:sz w:val="20"/>
        </w:rPr>
        <w:t>an</w:t>
      </w:r>
      <w:r w:rsidR="00086D19" w:rsidRPr="00086D19">
        <w:rPr>
          <w:rFonts w:ascii="Minion Pro" w:hAnsi="Minion Pro"/>
          <w:i/>
          <w:spacing w:val="-3"/>
          <w:sz w:val="20"/>
        </w:rPr>
        <w:t xml:space="preserve"> </w:t>
      </w:r>
      <w:r w:rsidR="00086D19" w:rsidRPr="00086D19">
        <w:rPr>
          <w:rFonts w:ascii="Minion Pro" w:hAnsi="Minion Pro"/>
          <w:i/>
          <w:sz w:val="20"/>
        </w:rPr>
        <w:t>index</w:t>
      </w:r>
      <w:r w:rsidR="00086D19" w:rsidRPr="00086D19">
        <w:rPr>
          <w:rFonts w:ascii="Minion Pro" w:hAnsi="Minion Pro"/>
          <w:i/>
          <w:spacing w:val="-2"/>
          <w:sz w:val="20"/>
        </w:rPr>
        <w:t xml:space="preserve"> </w:t>
      </w:r>
      <w:r w:rsidR="00086D19" w:rsidRPr="00086D19">
        <w:rPr>
          <w:rFonts w:ascii="Minion Pro" w:hAnsi="Minion Pro"/>
          <w:i/>
          <w:sz w:val="20"/>
        </w:rPr>
        <w:t>based</w:t>
      </w:r>
      <w:r w:rsidR="00086D19" w:rsidRPr="00086D19">
        <w:rPr>
          <w:rFonts w:ascii="Minion Pro" w:hAnsi="Minion Pro"/>
          <w:i/>
          <w:spacing w:val="-3"/>
          <w:sz w:val="20"/>
        </w:rPr>
        <w:t xml:space="preserve"> </w:t>
      </w:r>
      <w:r w:rsidR="00086D19" w:rsidRPr="00086D19">
        <w:rPr>
          <w:rFonts w:ascii="Minion Pro" w:hAnsi="Minion Pro"/>
          <w:i/>
          <w:sz w:val="20"/>
        </w:rPr>
        <w:t>on</w:t>
      </w:r>
      <w:r w:rsidR="00086D19" w:rsidRPr="00086D19">
        <w:rPr>
          <w:rFonts w:ascii="Minion Pro" w:hAnsi="Minion Pro"/>
          <w:i/>
          <w:spacing w:val="-3"/>
          <w:sz w:val="20"/>
        </w:rPr>
        <w:t xml:space="preserve"> </w:t>
      </w:r>
      <w:r w:rsidR="001B6ECC">
        <w:rPr>
          <w:rFonts w:ascii="Minion Pro" w:hAnsi="Minion Pro"/>
          <w:i/>
          <w:sz w:val="20"/>
        </w:rPr>
        <w:t>six</w:t>
      </w:r>
      <w:r w:rsidR="00086D19" w:rsidRPr="00086D19">
        <w:rPr>
          <w:rFonts w:ascii="Minion Pro" w:hAnsi="Minion Pro"/>
          <w:i/>
          <w:spacing w:val="-1"/>
          <w:sz w:val="20"/>
        </w:rPr>
        <w:t xml:space="preserve"> </w:t>
      </w:r>
      <w:r w:rsidR="00086D19" w:rsidRPr="00086D19">
        <w:rPr>
          <w:rFonts w:ascii="Minion Pro" w:hAnsi="Minion Pro"/>
          <w:i/>
          <w:sz w:val="20"/>
        </w:rPr>
        <w:t>indicators: crowded</w:t>
      </w:r>
      <w:r w:rsidR="00086D19" w:rsidRPr="00086D19">
        <w:rPr>
          <w:rFonts w:ascii="Minion Pro" w:hAnsi="Minion Pro"/>
          <w:i/>
          <w:spacing w:val="-3"/>
          <w:sz w:val="20"/>
        </w:rPr>
        <w:t xml:space="preserve"> </w:t>
      </w:r>
      <w:r w:rsidR="00086D19" w:rsidRPr="00086D19">
        <w:rPr>
          <w:rFonts w:ascii="Minion Pro" w:hAnsi="Minion Pro"/>
          <w:i/>
          <w:sz w:val="20"/>
        </w:rPr>
        <w:t>housing</w:t>
      </w:r>
      <w:r w:rsidR="00086D19" w:rsidRPr="00086D19">
        <w:rPr>
          <w:rFonts w:ascii="Minion Pro" w:hAnsi="Minion Pro"/>
          <w:i/>
          <w:spacing w:val="-3"/>
          <w:sz w:val="20"/>
        </w:rPr>
        <w:t xml:space="preserve"> </w:t>
      </w:r>
      <w:r w:rsidR="00086D19" w:rsidRPr="00086D19">
        <w:rPr>
          <w:rFonts w:ascii="Minion Pro" w:hAnsi="Minion Pro"/>
          <w:i/>
          <w:sz w:val="20"/>
        </w:rPr>
        <w:t>(&gt;</w:t>
      </w:r>
      <w:r w:rsidR="00086D19" w:rsidRPr="00086D19">
        <w:rPr>
          <w:rFonts w:ascii="Minion Pro" w:hAnsi="Minion Pro"/>
          <w:i/>
          <w:spacing w:val="-2"/>
          <w:sz w:val="20"/>
        </w:rPr>
        <w:t xml:space="preserve"> </w:t>
      </w:r>
      <w:r w:rsidR="00086D19" w:rsidRPr="00086D19">
        <w:rPr>
          <w:rFonts w:ascii="Minion Pro" w:hAnsi="Minion Pro"/>
          <w:i/>
          <w:sz w:val="20"/>
        </w:rPr>
        <w:t>1</w:t>
      </w:r>
      <w:r w:rsidR="00086D19" w:rsidRPr="00086D19">
        <w:rPr>
          <w:rFonts w:ascii="Minion Pro" w:hAnsi="Minion Pro"/>
          <w:i/>
          <w:spacing w:val="-1"/>
          <w:sz w:val="20"/>
        </w:rPr>
        <w:t xml:space="preserve"> </w:t>
      </w:r>
      <w:r w:rsidR="00086D19" w:rsidRPr="00086D19">
        <w:rPr>
          <w:rFonts w:ascii="Minion Pro" w:hAnsi="Minion Pro"/>
          <w:i/>
          <w:sz w:val="20"/>
        </w:rPr>
        <w:t>person</w:t>
      </w:r>
      <w:r w:rsidR="00086D19" w:rsidRPr="00086D19">
        <w:rPr>
          <w:rFonts w:ascii="Minion Pro" w:hAnsi="Minion Pro"/>
          <w:i/>
          <w:spacing w:val="-3"/>
          <w:sz w:val="20"/>
        </w:rPr>
        <w:t xml:space="preserve"> </w:t>
      </w:r>
      <w:r w:rsidR="00086D19" w:rsidRPr="00086D19">
        <w:rPr>
          <w:rFonts w:ascii="Minion Pro" w:hAnsi="Minion Pro"/>
          <w:i/>
          <w:sz w:val="20"/>
        </w:rPr>
        <w:t>per</w:t>
      </w:r>
      <w:r w:rsidR="00086D19" w:rsidRPr="00086D19">
        <w:rPr>
          <w:rFonts w:ascii="Minion Pro" w:hAnsi="Minion Pro"/>
          <w:i/>
          <w:spacing w:val="-2"/>
          <w:sz w:val="20"/>
        </w:rPr>
        <w:t xml:space="preserve"> </w:t>
      </w:r>
      <w:r w:rsidR="00086D19" w:rsidRPr="00086D19">
        <w:rPr>
          <w:rFonts w:ascii="Minion Pro" w:hAnsi="Minion Pro"/>
          <w:i/>
          <w:sz w:val="20"/>
        </w:rPr>
        <w:t>room); %</w:t>
      </w:r>
      <w:r w:rsidR="00086D19" w:rsidRPr="00086D19">
        <w:rPr>
          <w:rFonts w:ascii="Minion Pro" w:hAnsi="Minion Pro"/>
          <w:i/>
          <w:spacing w:val="-3"/>
          <w:sz w:val="20"/>
        </w:rPr>
        <w:t xml:space="preserve"> </w:t>
      </w:r>
      <w:r w:rsidR="00086D19" w:rsidRPr="00086D19">
        <w:rPr>
          <w:rFonts w:ascii="Minion Pro" w:hAnsi="Minion Pro"/>
          <w:i/>
          <w:sz w:val="20"/>
        </w:rPr>
        <w:t>below</w:t>
      </w:r>
      <w:r w:rsidR="00086D19" w:rsidRPr="00086D19">
        <w:rPr>
          <w:rFonts w:ascii="Minion Pro" w:hAnsi="Minion Pro"/>
          <w:i/>
          <w:spacing w:val="-3"/>
          <w:sz w:val="20"/>
        </w:rPr>
        <w:t xml:space="preserve"> </w:t>
      </w:r>
      <w:r w:rsidR="00086D19" w:rsidRPr="00086D19">
        <w:rPr>
          <w:rFonts w:ascii="Minion Pro" w:hAnsi="Minion Pro"/>
          <w:i/>
          <w:sz w:val="20"/>
        </w:rPr>
        <w:t>the federal poverty level; unemployment; % of adults over 25 without a high school degree; dependency</w:t>
      </w:r>
      <w:r w:rsidR="00086D19" w:rsidRPr="00086D19">
        <w:rPr>
          <w:rFonts w:ascii="Minion Pro" w:hAnsi="Minion Pro"/>
          <w:i/>
          <w:spacing w:val="-2"/>
          <w:sz w:val="20"/>
        </w:rPr>
        <w:t xml:space="preserve"> </w:t>
      </w:r>
      <w:r w:rsidR="00086D19" w:rsidRPr="00086D19">
        <w:rPr>
          <w:rFonts w:ascii="Minion Pro" w:hAnsi="Minion Pro"/>
          <w:i/>
          <w:sz w:val="20"/>
        </w:rPr>
        <w:t>(population</w:t>
      </w:r>
      <w:r w:rsidR="00086D19" w:rsidRPr="00086D19">
        <w:rPr>
          <w:rFonts w:ascii="Minion Pro" w:hAnsi="Minion Pro"/>
          <w:i/>
          <w:spacing w:val="-4"/>
          <w:sz w:val="20"/>
        </w:rPr>
        <w:t xml:space="preserve"> </w:t>
      </w:r>
      <w:r w:rsidR="00086D19" w:rsidRPr="00086D19">
        <w:rPr>
          <w:rFonts w:ascii="Minion Pro" w:hAnsi="Minion Pro"/>
          <w:i/>
          <w:sz w:val="20"/>
        </w:rPr>
        <w:t>younger</w:t>
      </w:r>
      <w:r w:rsidR="00086D19" w:rsidRPr="00086D19">
        <w:rPr>
          <w:rFonts w:ascii="Minion Pro" w:hAnsi="Minion Pro"/>
          <w:i/>
          <w:spacing w:val="-3"/>
          <w:sz w:val="20"/>
        </w:rPr>
        <w:t xml:space="preserve"> </w:t>
      </w:r>
      <w:r w:rsidR="00086D19" w:rsidRPr="00086D19">
        <w:rPr>
          <w:rFonts w:ascii="Minion Pro" w:hAnsi="Minion Pro"/>
          <w:i/>
          <w:sz w:val="20"/>
        </w:rPr>
        <w:t>than</w:t>
      </w:r>
      <w:r w:rsidR="00086D19" w:rsidRPr="00086D19">
        <w:rPr>
          <w:rFonts w:ascii="Minion Pro" w:hAnsi="Minion Pro"/>
          <w:i/>
          <w:spacing w:val="-4"/>
          <w:sz w:val="20"/>
        </w:rPr>
        <w:t xml:space="preserve"> </w:t>
      </w:r>
      <w:r w:rsidR="00086D19" w:rsidRPr="00086D19">
        <w:rPr>
          <w:rFonts w:ascii="Minion Pro" w:hAnsi="Minion Pro"/>
          <w:i/>
          <w:sz w:val="20"/>
        </w:rPr>
        <w:t>18</w:t>
      </w:r>
      <w:r w:rsidR="00086D19" w:rsidRPr="00086D19">
        <w:rPr>
          <w:rFonts w:ascii="Minion Pro" w:hAnsi="Minion Pro"/>
          <w:i/>
          <w:spacing w:val="-2"/>
          <w:sz w:val="20"/>
        </w:rPr>
        <w:t xml:space="preserve"> </w:t>
      </w:r>
      <w:r w:rsidR="00086D19" w:rsidRPr="00086D19">
        <w:rPr>
          <w:rFonts w:ascii="Minion Pro" w:hAnsi="Minion Pro"/>
          <w:i/>
          <w:sz w:val="20"/>
        </w:rPr>
        <w:t>or</w:t>
      </w:r>
      <w:r w:rsidR="00086D19" w:rsidRPr="00086D19">
        <w:rPr>
          <w:rFonts w:ascii="Minion Pro" w:hAnsi="Minion Pro"/>
          <w:i/>
          <w:spacing w:val="-3"/>
          <w:sz w:val="20"/>
        </w:rPr>
        <w:t xml:space="preserve"> </w:t>
      </w:r>
      <w:r w:rsidR="00086D19" w:rsidRPr="00086D19">
        <w:rPr>
          <w:rFonts w:ascii="Minion Pro" w:hAnsi="Minion Pro"/>
          <w:i/>
          <w:sz w:val="20"/>
        </w:rPr>
        <w:t>over</w:t>
      </w:r>
      <w:r w:rsidR="00086D19" w:rsidRPr="00086D19">
        <w:rPr>
          <w:rFonts w:ascii="Minion Pro" w:hAnsi="Minion Pro"/>
          <w:i/>
          <w:spacing w:val="-6"/>
          <w:sz w:val="20"/>
        </w:rPr>
        <w:t xml:space="preserve"> </w:t>
      </w:r>
      <w:r w:rsidR="00086D19" w:rsidRPr="00086D19">
        <w:rPr>
          <w:rFonts w:ascii="Minion Pro" w:hAnsi="Minion Pro"/>
          <w:i/>
          <w:sz w:val="20"/>
        </w:rPr>
        <w:t>64); and</w:t>
      </w:r>
      <w:r w:rsidR="00086D19" w:rsidRPr="00086D19">
        <w:rPr>
          <w:rFonts w:ascii="Minion Pro" w:hAnsi="Minion Pro"/>
          <w:i/>
          <w:spacing w:val="-4"/>
          <w:sz w:val="20"/>
        </w:rPr>
        <w:t xml:space="preserve"> </w:t>
      </w:r>
      <w:r w:rsidR="00086D19" w:rsidRPr="00086D19">
        <w:rPr>
          <w:rFonts w:ascii="Minion Pro" w:hAnsi="Minion Pro"/>
          <w:i/>
          <w:sz w:val="20"/>
        </w:rPr>
        <w:t>per</w:t>
      </w:r>
      <w:r w:rsidR="00086D19" w:rsidRPr="00086D19">
        <w:rPr>
          <w:rFonts w:ascii="Minion Pro" w:hAnsi="Minion Pro"/>
          <w:i/>
          <w:spacing w:val="-3"/>
          <w:sz w:val="20"/>
        </w:rPr>
        <w:t xml:space="preserve"> </w:t>
      </w:r>
      <w:r w:rsidR="00086D19" w:rsidRPr="00086D19">
        <w:rPr>
          <w:rFonts w:ascii="Minion Pro" w:hAnsi="Minion Pro"/>
          <w:i/>
          <w:sz w:val="20"/>
        </w:rPr>
        <w:t>capita</w:t>
      </w:r>
      <w:r w:rsidR="00086D19" w:rsidRPr="00086D19">
        <w:rPr>
          <w:rFonts w:ascii="Minion Pro" w:hAnsi="Minion Pro"/>
          <w:i/>
          <w:spacing w:val="-4"/>
          <w:sz w:val="20"/>
        </w:rPr>
        <w:t xml:space="preserve"> </w:t>
      </w:r>
      <w:r w:rsidR="00086D19" w:rsidRPr="00086D19">
        <w:rPr>
          <w:rFonts w:ascii="Minion Pro" w:hAnsi="Minion Pro"/>
          <w:i/>
          <w:sz w:val="20"/>
        </w:rPr>
        <w:t>income.</w:t>
      </w:r>
      <w:r w:rsidR="00086D19" w:rsidRPr="00086D19">
        <w:rPr>
          <w:rFonts w:ascii="Minion Pro" w:hAnsi="Minion Pro"/>
          <w:i/>
          <w:spacing w:val="-2"/>
          <w:sz w:val="20"/>
        </w:rPr>
        <w:t xml:space="preserve"> </w:t>
      </w:r>
      <w:r w:rsidR="00086D19" w:rsidRPr="00086D19">
        <w:rPr>
          <w:rFonts w:ascii="Minion Pro" w:hAnsi="Minion Pro"/>
          <w:i/>
          <w:sz w:val="20"/>
        </w:rPr>
        <w:t>In</w:t>
      </w:r>
      <w:r w:rsidR="00086D19" w:rsidRPr="00086D19">
        <w:rPr>
          <w:rFonts w:ascii="Minion Pro" w:hAnsi="Minion Pro"/>
          <w:i/>
          <w:spacing w:val="-4"/>
          <w:sz w:val="20"/>
        </w:rPr>
        <w:t xml:space="preserve"> </w:t>
      </w:r>
      <w:r w:rsidR="00086D19" w:rsidRPr="00086D19">
        <w:rPr>
          <w:rFonts w:ascii="Minion Pro" w:hAnsi="Minion Pro"/>
          <w:i/>
          <w:sz w:val="20"/>
        </w:rPr>
        <w:t>using</w:t>
      </w:r>
      <w:r w:rsidR="00086D19" w:rsidRPr="00086D19">
        <w:rPr>
          <w:rFonts w:ascii="Minion Pro" w:hAnsi="Minion Pro"/>
          <w:i/>
          <w:spacing w:val="-4"/>
          <w:sz w:val="20"/>
        </w:rPr>
        <w:t xml:space="preserve"> </w:t>
      </w:r>
      <w:r w:rsidR="00086D19" w:rsidRPr="00086D19">
        <w:rPr>
          <w:rFonts w:ascii="Minion Pro" w:hAnsi="Minion Pro"/>
          <w:i/>
          <w:sz w:val="20"/>
        </w:rPr>
        <w:t>this</w:t>
      </w:r>
      <w:r w:rsidR="00086D19" w:rsidRPr="00086D19">
        <w:rPr>
          <w:rFonts w:ascii="Minion Pro" w:hAnsi="Minion Pro"/>
          <w:i/>
          <w:spacing w:val="-2"/>
          <w:sz w:val="20"/>
        </w:rPr>
        <w:t xml:space="preserve"> </w:t>
      </w:r>
      <w:r w:rsidR="00086D19" w:rsidRPr="00086D19">
        <w:rPr>
          <w:rFonts w:ascii="Minion Pro" w:hAnsi="Minion Pro"/>
          <w:i/>
          <w:sz w:val="20"/>
        </w:rPr>
        <w:t>index, avoid trying to correlate it with its underlying variables—instead see how other variables in the data set are related to the economic-hardship index.</w:t>
      </w:r>
    </w:p>
    <w:p w14:paraId="3DD7956E" w14:textId="1F3AA530" w:rsidR="00644697" w:rsidRPr="00086D19" w:rsidRDefault="00086D19" w:rsidP="000572C9">
      <w:pPr>
        <w:pStyle w:val="BodyText"/>
        <w:spacing w:before="203" w:after="200" w:line="276" w:lineRule="auto"/>
        <w:ind w:right="187"/>
        <w:rPr>
          <w:rFonts w:ascii="Minion Pro" w:hAnsi="Minion Pro"/>
          <w:b/>
          <w:sz w:val="20"/>
        </w:rPr>
      </w:pPr>
      <w:r w:rsidRPr="00086D19">
        <w:rPr>
          <w:rFonts w:ascii="Minion Pro" w:hAnsi="Minion Pro"/>
          <w:sz w:val="20"/>
        </w:rPr>
        <w:t>Col 11: Violent Crime Rate: violent crimes reported per 100,000 of population in the year of data collection.</w:t>
      </w:r>
      <w:r w:rsidRPr="00086D19">
        <w:rPr>
          <w:rFonts w:ascii="Minion Pro" w:hAnsi="Minion Pro"/>
          <w:spacing w:val="40"/>
          <w:sz w:val="20"/>
        </w:rPr>
        <w:t xml:space="preserve"> </w:t>
      </w:r>
      <w:r w:rsidRPr="00086D19">
        <w:rPr>
          <w:rFonts w:ascii="Minion Pro" w:hAnsi="Minion Pro"/>
          <w:sz w:val="20"/>
        </w:rPr>
        <w:t>This number is not the actual number of crimes committed in the neighborhood. The community areas generally do not have populations in the 100,000s. The crime</w:t>
      </w:r>
      <w:r w:rsidRPr="00086D19">
        <w:rPr>
          <w:rFonts w:ascii="Minion Pro" w:hAnsi="Minion Pro"/>
          <w:spacing w:val="-1"/>
          <w:sz w:val="20"/>
        </w:rPr>
        <w:t xml:space="preserve"> </w:t>
      </w:r>
      <w:r w:rsidRPr="00086D19">
        <w:rPr>
          <w:rFonts w:ascii="Minion Pro" w:hAnsi="Minion Pro"/>
          <w:sz w:val="20"/>
        </w:rPr>
        <w:t>rate</w:t>
      </w:r>
      <w:r w:rsidRPr="00086D19">
        <w:rPr>
          <w:rFonts w:ascii="Minion Pro" w:hAnsi="Minion Pro"/>
          <w:spacing w:val="-1"/>
          <w:sz w:val="20"/>
        </w:rPr>
        <w:t xml:space="preserve"> </w:t>
      </w:r>
      <w:r w:rsidRPr="00086D19">
        <w:rPr>
          <w:rFonts w:ascii="Minion Pro" w:hAnsi="Minion Pro"/>
          <w:sz w:val="20"/>
        </w:rPr>
        <w:t>is</w:t>
      </w:r>
      <w:r w:rsidRPr="00086D19">
        <w:rPr>
          <w:rFonts w:ascii="Minion Pro" w:hAnsi="Minion Pro"/>
          <w:spacing w:val="-2"/>
          <w:sz w:val="20"/>
        </w:rPr>
        <w:t xml:space="preserve"> </w:t>
      </w:r>
      <w:r w:rsidRPr="00086D19">
        <w:rPr>
          <w:rFonts w:ascii="Minion Pro" w:hAnsi="Minion Pro"/>
          <w:sz w:val="20"/>
        </w:rPr>
        <w:t>an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extrapolation</w:t>
      </w:r>
      <w:r w:rsidRPr="00086D19">
        <w:rPr>
          <w:rFonts w:ascii="Minion Pro" w:hAnsi="Minion Pro"/>
          <w:spacing w:val="-2"/>
          <w:sz w:val="20"/>
        </w:rPr>
        <w:t xml:space="preserve"> </w:t>
      </w:r>
      <w:r w:rsidRPr="00086D19">
        <w:rPr>
          <w:rFonts w:ascii="Minion Pro" w:hAnsi="Minion Pro"/>
          <w:sz w:val="20"/>
        </w:rPr>
        <w:t>of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the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number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of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crimes</w:t>
      </w:r>
      <w:r w:rsidRPr="00086D19">
        <w:rPr>
          <w:rFonts w:ascii="Minion Pro" w:hAnsi="Minion Pro"/>
          <w:spacing w:val="-2"/>
          <w:sz w:val="20"/>
        </w:rPr>
        <w:t xml:space="preserve"> </w:t>
      </w:r>
      <w:r w:rsidRPr="00086D19">
        <w:rPr>
          <w:rFonts w:ascii="Minion Pro" w:hAnsi="Minion Pro"/>
          <w:sz w:val="20"/>
        </w:rPr>
        <w:t>to</w:t>
      </w:r>
      <w:r w:rsidRPr="00086D19">
        <w:rPr>
          <w:rFonts w:ascii="Minion Pro" w:hAnsi="Minion Pro"/>
          <w:spacing w:val="-1"/>
          <w:sz w:val="20"/>
        </w:rPr>
        <w:t xml:space="preserve"> </w:t>
      </w:r>
      <w:r w:rsidRPr="00086D19">
        <w:rPr>
          <w:rFonts w:ascii="Minion Pro" w:hAnsi="Minion Pro"/>
          <w:sz w:val="20"/>
        </w:rPr>
        <w:t>a</w:t>
      </w:r>
      <w:r w:rsidRPr="00086D19">
        <w:rPr>
          <w:rFonts w:ascii="Minion Pro" w:hAnsi="Minion Pro"/>
          <w:spacing w:val="-4"/>
          <w:sz w:val="20"/>
        </w:rPr>
        <w:t xml:space="preserve"> </w:t>
      </w:r>
      <w:r w:rsidRPr="00086D19">
        <w:rPr>
          <w:rFonts w:ascii="Minion Pro" w:hAnsi="Minion Pro"/>
          <w:sz w:val="20"/>
        </w:rPr>
        <w:t>population</w:t>
      </w:r>
      <w:r w:rsidRPr="00086D19">
        <w:rPr>
          <w:rFonts w:ascii="Minion Pro" w:hAnsi="Minion Pro"/>
          <w:spacing w:val="-2"/>
          <w:sz w:val="20"/>
        </w:rPr>
        <w:t xml:space="preserve"> </w:t>
      </w:r>
      <w:r w:rsidRPr="00086D19">
        <w:rPr>
          <w:rFonts w:ascii="Minion Pro" w:hAnsi="Minion Pro"/>
          <w:sz w:val="20"/>
        </w:rPr>
        <w:t>of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100,000.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In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the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data set, this rate is represented in terms of “how many thousands of violent crimes per 100,000</w:t>
      </w:r>
      <w:r>
        <w:rPr>
          <w:rFonts w:ascii="Minion Pro" w:hAnsi="Minion Pro"/>
          <w:sz w:val="20"/>
        </w:rPr>
        <w:t xml:space="preserve"> </w:t>
      </w:r>
      <w:r w:rsidRPr="00086D19">
        <w:rPr>
          <w:rFonts w:ascii="Minion Pro" w:hAnsi="Minion Pro"/>
          <w:sz w:val="20"/>
        </w:rPr>
        <w:t>population?”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For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example,</w:t>
      </w:r>
      <w:r w:rsidRPr="00086D19">
        <w:rPr>
          <w:rFonts w:ascii="Minion Pro" w:hAnsi="Minion Pro"/>
          <w:spacing w:val="-2"/>
          <w:sz w:val="20"/>
        </w:rPr>
        <w:t xml:space="preserve"> </w:t>
      </w:r>
      <w:r w:rsidRPr="00086D19">
        <w:rPr>
          <w:rFonts w:ascii="Minion Pro" w:hAnsi="Minion Pro"/>
          <w:sz w:val="20"/>
        </w:rPr>
        <w:t>if</w:t>
      </w:r>
      <w:r w:rsidRPr="00086D19">
        <w:rPr>
          <w:rFonts w:ascii="Minion Pro" w:hAnsi="Minion Pro"/>
          <w:spacing w:val="-4"/>
          <w:sz w:val="20"/>
        </w:rPr>
        <w:t xml:space="preserve"> </w:t>
      </w:r>
      <w:r w:rsidRPr="00086D19">
        <w:rPr>
          <w:rFonts w:ascii="Minion Pro" w:hAnsi="Minion Pro"/>
          <w:sz w:val="20"/>
        </w:rPr>
        <w:t>the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rate</w:t>
      </w:r>
      <w:r w:rsidRPr="00086D19">
        <w:rPr>
          <w:rFonts w:ascii="Minion Pro" w:hAnsi="Minion Pro"/>
          <w:spacing w:val="-5"/>
          <w:sz w:val="20"/>
        </w:rPr>
        <w:t xml:space="preserve"> </w:t>
      </w:r>
      <w:r w:rsidRPr="00086D19">
        <w:rPr>
          <w:rFonts w:ascii="Minion Pro" w:hAnsi="Minion Pro"/>
          <w:sz w:val="20"/>
        </w:rPr>
        <w:t>was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3300</w:t>
      </w:r>
      <w:r w:rsidRPr="00086D19">
        <w:rPr>
          <w:rFonts w:ascii="Minion Pro" w:hAnsi="Minion Pro"/>
          <w:spacing w:val="-4"/>
          <w:sz w:val="20"/>
        </w:rPr>
        <w:t xml:space="preserve"> </w:t>
      </w:r>
      <w:r w:rsidRPr="00086D19">
        <w:rPr>
          <w:rFonts w:ascii="Minion Pro" w:hAnsi="Minion Pro"/>
          <w:sz w:val="20"/>
        </w:rPr>
        <w:t>per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100,000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of</w:t>
      </w:r>
      <w:r w:rsidRPr="00086D19">
        <w:rPr>
          <w:rFonts w:ascii="Minion Pro" w:hAnsi="Minion Pro"/>
          <w:spacing w:val="-2"/>
          <w:sz w:val="20"/>
        </w:rPr>
        <w:t xml:space="preserve"> </w:t>
      </w:r>
      <w:r w:rsidRPr="00086D19">
        <w:rPr>
          <w:rFonts w:ascii="Minion Pro" w:hAnsi="Minion Pro"/>
          <w:sz w:val="20"/>
        </w:rPr>
        <w:t>population,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the</w:t>
      </w:r>
      <w:r w:rsidRPr="00086D19">
        <w:rPr>
          <w:rFonts w:ascii="Minion Pro" w:hAnsi="Minion Pro"/>
          <w:spacing w:val="-2"/>
          <w:sz w:val="20"/>
        </w:rPr>
        <w:t xml:space="preserve"> </w:t>
      </w:r>
      <w:r w:rsidRPr="00086D19">
        <w:rPr>
          <w:rFonts w:ascii="Minion Pro" w:hAnsi="Minion Pro"/>
          <w:sz w:val="20"/>
        </w:rPr>
        <w:t>observation</w:t>
      </w:r>
      <w:r w:rsidRPr="00086D19">
        <w:rPr>
          <w:rFonts w:ascii="Minion Pro" w:hAnsi="Minion Pro"/>
          <w:spacing w:val="-4"/>
          <w:sz w:val="20"/>
        </w:rPr>
        <w:t xml:space="preserve"> </w:t>
      </w:r>
      <w:r w:rsidRPr="00086D19">
        <w:rPr>
          <w:rFonts w:ascii="Minion Pro" w:hAnsi="Minion Pro"/>
          <w:sz w:val="20"/>
        </w:rPr>
        <w:t>in the file is 3.30.</w:t>
      </w:r>
      <w:r w:rsidRPr="00086D19">
        <w:rPr>
          <w:rFonts w:ascii="Minion Pro" w:hAnsi="Minion Pro"/>
          <w:spacing w:val="40"/>
          <w:sz w:val="20"/>
        </w:rPr>
        <w:t xml:space="preserve"> </w:t>
      </w:r>
      <w:r w:rsidRPr="00086D19">
        <w:rPr>
          <w:rFonts w:ascii="Minion Pro" w:hAnsi="Minion Pro"/>
          <w:b/>
          <w:sz w:val="20"/>
        </w:rPr>
        <w:t>Chicago: 4.49</w:t>
      </w:r>
      <w:r w:rsidR="00BD43B7">
        <w:rPr>
          <w:rFonts w:ascii="Minion Pro" w:hAnsi="Minion Pro"/>
          <w:b/>
          <w:sz w:val="20"/>
        </w:rPr>
        <w:t xml:space="preserve"> (</w:t>
      </w:r>
      <w:r w:rsidRPr="00086D19">
        <w:rPr>
          <w:rFonts w:ascii="Minion Pro" w:hAnsi="Minion Pro"/>
          <w:b/>
          <w:sz w:val="20"/>
        </w:rPr>
        <w:t>i.e., 4,490 per 100,000</w:t>
      </w:r>
      <w:r w:rsidR="00BD43B7">
        <w:rPr>
          <w:rFonts w:ascii="Minion Pro" w:hAnsi="Minion Pro"/>
          <w:b/>
          <w:sz w:val="20"/>
        </w:rPr>
        <w:t>)</w:t>
      </w:r>
    </w:p>
    <w:p w14:paraId="2FB0FF6D" w14:textId="6DE72AAC" w:rsidR="00644697" w:rsidRPr="000572C9" w:rsidRDefault="00086D19" w:rsidP="000572C9">
      <w:pPr>
        <w:pStyle w:val="BodyText"/>
        <w:spacing w:before="197" w:after="200" w:line="276" w:lineRule="auto"/>
        <w:rPr>
          <w:rFonts w:ascii="Minion Pro" w:hAnsi="Minion Pro"/>
          <w:b/>
          <w:sz w:val="20"/>
        </w:rPr>
      </w:pPr>
      <w:r w:rsidRPr="00086D19">
        <w:rPr>
          <w:rFonts w:ascii="Minion Pro" w:hAnsi="Minion Pro"/>
          <w:sz w:val="20"/>
        </w:rPr>
        <w:t>Col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12:</w:t>
      </w:r>
      <w:r w:rsidRPr="00086D19">
        <w:rPr>
          <w:rFonts w:ascii="Minion Pro" w:hAnsi="Minion Pro"/>
          <w:spacing w:val="-2"/>
          <w:sz w:val="20"/>
        </w:rPr>
        <w:t xml:space="preserve"> </w:t>
      </w:r>
      <w:r w:rsidRPr="00086D19">
        <w:rPr>
          <w:rFonts w:ascii="Minion Pro" w:hAnsi="Minion Pro"/>
          <w:sz w:val="20"/>
        </w:rPr>
        <w:t>Child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Poverty</w:t>
      </w:r>
      <w:r w:rsidRPr="00086D19">
        <w:rPr>
          <w:rFonts w:ascii="Minion Pro" w:hAnsi="Minion Pro"/>
          <w:spacing w:val="-1"/>
          <w:sz w:val="20"/>
        </w:rPr>
        <w:t xml:space="preserve"> </w:t>
      </w:r>
      <w:r w:rsidRPr="00086D19">
        <w:rPr>
          <w:rFonts w:ascii="Minion Pro" w:hAnsi="Minion Pro"/>
          <w:sz w:val="20"/>
        </w:rPr>
        <w:t>rate</w:t>
      </w:r>
      <w:r w:rsidRPr="00086D19">
        <w:rPr>
          <w:rFonts w:ascii="Minion Pro" w:hAnsi="Minion Pro"/>
          <w:spacing w:val="-1"/>
          <w:sz w:val="20"/>
        </w:rPr>
        <w:t xml:space="preserve"> </w:t>
      </w:r>
      <w:r w:rsidRPr="00086D19">
        <w:rPr>
          <w:rFonts w:ascii="Minion Pro" w:hAnsi="Minion Pro"/>
          <w:sz w:val="20"/>
        </w:rPr>
        <w:t>as</w:t>
      </w:r>
      <w:r w:rsidRPr="00086D19">
        <w:rPr>
          <w:rFonts w:ascii="Minion Pro" w:hAnsi="Minion Pro"/>
          <w:spacing w:val="-2"/>
          <w:sz w:val="20"/>
        </w:rPr>
        <w:t xml:space="preserve"> </w:t>
      </w:r>
      <w:r w:rsidRPr="00086D19">
        <w:rPr>
          <w:rFonts w:ascii="Minion Pro" w:hAnsi="Minion Pro"/>
          <w:sz w:val="20"/>
        </w:rPr>
        <w:t>a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percentage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of</w:t>
      </w:r>
      <w:r w:rsidRPr="00086D19">
        <w:rPr>
          <w:rFonts w:ascii="Minion Pro" w:hAnsi="Minion Pro"/>
          <w:spacing w:val="-1"/>
          <w:sz w:val="20"/>
        </w:rPr>
        <w:t xml:space="preserve"> </w:t>
      </w:r>
      <w:r w:rsidRPr="00086D19">
        <w:rPr>
          <w:rFonts w:ascii="Minion Pro" w:hAnsi="Minion Pro"/>
          <w:sz w:val="20"/>
        </w:rPr>
        <w:t>children</w:t>
      </w:r>
      <w:r w:rsidRPr="00086D19">
        <w:rPr>
          <w:rFonts w:ascii="Minion Pro" w:hAnsi="Minion Pro"/>
          <w:spacing w:val="-2"/>
          <w:sz w:val="20"/>
        </w:rPr>
        <w:t xml:space="preserve"> </w:t>
      </w:r>
      <w:r w:rsidRPr="00086D19">
        <w:rPr>
          <w:rFonts w:ascii="Minion Pro" w:hAnsi="Minion Pro"/>
          <w:sz w:val="20"/>
        </w:rPr>
        <w:t>living</w:t>
      </w:r>
      <w:r w:rsidRPr="00086D19">
        <w:rPr>
          <w:rFonts w:ascii="Minion Pro" w:hAnsi="Minion Pro"/>
          <w:spacing w:val="-2"/>
          <w:sz w:val="20"/>
        </w:rPr>
        <w:t xml:space="preserve"> </w:t>
      </w:r>
      <w:r w:rsidRPr="00086D19">
        <w:rPr>
          <w:rFonts w:ascii="Minion Pro" w:hAnsi="Minion Pro"/>
          <w:sz w:val="20"/>
        </w:rPr>
        <w:t>in</w:t>
      </w:r>
      <w:r w:rsidRPr="00086D19">
        <w:rPr>
          <w:rFonts w:ascii="Minion Pro" w:hAnsi="Minion Pro"/>
          <w:spacing w:val="-2"/>
          <w:sz w:val="20"/>
        </w:rPr>
        <w:t xml:space="preserve"> </w:t>
      </w:r>
      <w:r w:rsidRPr="00086D19">
        <w:rPr>
          <w:rFonts w:ascii="Minion Pro" w:hAnsi="Minion Pro"/>
          <w:sz w:val="20"/>
        </w:rPr>
        <w:t>the</w:t>
      </w:r>
      <w:r w:rsidRPr="00086D19">
        <w:rPr>
          <w:rFonts w:ascii="Minion Pro" w:hAnsi="Minion Pro"/>
          <w:spacing w:val="-1"/>
          <w:sz w:val="20"/>
        </w:rPr>
        <w:t xml:space="preserve"> </w:t>
      </w:r>
      <w:r w:rsidRPr="00086D19">
        <w:rPr>
          <w:rFonts w:ascii="Minion Pro" w:hAnsi="Minion Pro"/>
          <w:sz w:val="20"/>
        </w:rPr>
        <w:t>area.</w:t>
      </w:r>
      <w:r w:rsidRPr="00086D19">
        <w:rPr>
          <w:rFonts w:ascii="Minion Pro" w:hAnsi="Minion Pro"/>
          <w:spacing w:val="2"/>
          <w:sz w:val="20"/>
        </w:rPr>
        <w:t xml:space="preserve"> </w:t>
      </w:r>
      <w:r w:rsidRPr="00086D19">
        <w:rPr>
          <w:rFonts w:ascii="Minion Pro" w:hAnsi="Minion Pro"/>
          <w:b/>
          <w:spacing w:val="-2"/>
          <w:sz w:val="20"/>
        </w:rPr>
        <w:t>31.4%</w:t>
      </w:r>
    </w:p>
    <w:p w14:paraId="250A511C" w14:textId="4AF75FFC" w:rsidR="00644697" w:rsidRPr="000572C9" w:rsidRDefault="00086D19" w:rsidP="000572C9">
      <w:pPr>
        <w:pStyle w:val="BodyText"/>
        <w:spacing w:after="200" w:line="276" w:lineRule="auto"/>
        <w:rPr>
          <w:rFonts w:ascii="Minion Pro" w:hAnsi="Minion Pro"/>
          <w:b/>
          <w:sz w:val="20"/>
        </w:rPr>
      </w:pPr>
      <w:r w:rsidRPr="00086D19">
        <w:rPr>
          <w:rFonts w:ascii="Minion Pro" w:hAnsi="Minion Pro"/>
          <w:sz w:val="20"/>
        </w:rPr>
        <w:t>Col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13: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Foreign-born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as</w:t>
      </w:r>
      <w:r w:rsidRPr="00086D19">
        <w:rPr>
          <w:rFonts w:ascii="Minion Pro" w:hAnsi="Minion Pro"/>
          <w:spacing w:val="-2"/>
          <w:sz w:val="20"/>
        </w:rPr>
        <w:t xml:space="preserve"> </w:t>
      </w:r>
      <w:r w:rsidRPr="00086D19">
        <w:rPr>
          <w:rFonts w:ascii="Minion Pro" w:hAnsi="Minion Pro"/>
          <w:sz w:val="20"/>
        </w:rPr>
        <w:t>a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percentage</w:t>
      </w:r>
      <w:r w:rsidRPr="00086D19">
        <w:rPr>
          <w:rFonts w:ascii="Minion Pro" w:hAnsi="Minion Pro"/>
          <w:spacing w:val="-4"/>
          <w:sz w:val="20"/>
        </w:rPr>
        <w:t xml:space="preserve"> </w:t>
      </w:r>
      <w:r w:rsidRPr="00086D19">
        <w:rPr>
          <w:rFonts w:ascii="Minion Pro" w:hAnsi="Minion Pro"/>
          <w:sz w:val="20"/>
        </w:rPr>
        <w:t>of</w:t>
      </w:r>
      <w:r w:rsidRPr="00086D19">
        <w:rPr>
          <w:rFonts w:ascii="Minion Pro" w:hAnsi="Minion Pro"/>
          <w:spacing w:val="-1"/>
          <w:sz w:val="20"/>
        </w:rPr>
        <w:t xml:space="preserve"> </w:t>
      </w:r>
      <w:r w:rsidRPr="00086D19">
        <w:rPr>
          <w:rFonts w:ascii="Minion Pro" w:hAnsi="Minion Pro"/>
          <w:sz w:val="20"/>
        </w:rPr>
        <w:t>total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pacing w:val="-2"/>
          <w:sz w:val="20"/>
        </w:rPr>
        <w:t>population.</w:t>
      </w:r>
      <w:r w:rsidR="00BD43B7">
        <w:rPr>
          <w:rFonts w:ascii="Minion Pro" w:hAnsi="Minion Pro"/>
          <w:spacing w:val="-2"/>
          <w:sz w:val="20"/>
        </w:rPr>
        <w:t xml:space="preserve"> </w:t>
      </w:r>
      <w:r w:rsidRPr="00086D19">
        <w:rPr>
          <w:rFonts w:ascii="Minion Pro" w:hAnsi="Minion Pro"/>
          <w:b/>
          <w:spacing w:val="-2"/>
          <w:sz w:val="20"/>
        </w:rPr>
        <w:t>21.10%</w:t>
      </w:r>
    </w:p>
    <w:p w14:paraId="17D658A5" w14:textId="77777777" w:rsidR="00644697" w:rsidRPr="00086D19" w:rsidRDefault="00086D19" w:rsidP="000572C9">
      <w:pPr>
        <w:pStyle w:val="BodyText"/>
        <w:spacing w:before="1" w:after="200" w:line="276" w:lineRule="auto"/>
        <w:ind w:right="187"/>
        <w:rPr>
          <w:rFonts w:ascii="Minion Pro" w:hAnsi="Minion Pro"/>
          <w:b/>
          <w:sz w:val="20"/>
        </w:rPr>
      </w:pPr>
      <w:r w:rsidRPr="00086D19">
        <w:rPr>
          <w:rFonts w:ascii="Minion Pro" w:hAnsi="Minion Pro"/>
          <w:sz w:val="20"/>
        </w:rPr>
        <w:t>Col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14:</w:t>
      </w:r>
      <w:r w:rsidRPr="00086D19">
        <w:rPr>
          <w:rFonts w:ascii="Minion Pro" w:hAnsi="Minion Pro"/>
          <w:spacing w:val="-5"/>
          <w:sz w:val="20"/>
        </w:rPr>
        <w:t xml:space="preserve"> </w:t>
      </w:r>
      <w:r w:rsidRPr="00086D19">
        <w:rPr>
          <w:rFonts w:ascii="Minion Pro" w:hAnsi="Minion Pro"/>
          <w:sz w:val="20"/>
        </w:rPr>
        <w:t>Unemployment</w:t>
      </w:r>
      <w:r w:rsidRPr="00086D19">
        <w:rPr>
          <w:rFonts w:ascii="Minion Pro" w:hAnsi="Minion Pro"/>
          <w:spacing w:val="-5"/>
          <w:sz w:val="20"/>
        </w:rPr>
        <w:t xml:space="preserve"> </w:t>
      </w:r>
      <w:r w:rsidRPr="00086D19">
        <w:rPr>
          <w:rFonts w:ascii="Minion Pro" w:hAnsi="Minion Pro"/>
          <w:sz w:val="20"/>
        </w:rPr>
        <w:t>rate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(based</w:t>
      </w:r>
      <w:r w:rsidRPr="00086D19">
        <w:rPr>
          <w:rFonts w:ascii="Minion Pro" w:hAnsi="Minion Pro"/>
          <w:spacing w:val="-4"/>
          <w:sz w:val="20"/>
        </w:rPr>
        <w:t xml:space="preserve"> </w:t>
      </w:r>
      <w:r w:rsidRPr="00086D19">
        <w:rPr>
          <w:rFonts w:ascii="Minion Pro" w:hAnsi="Minion Pro"/>
          <w:sz w:val="20"/>
        </w:rPr>
        <w:t>on</w:t>
      </w:r>
      <w:r w:rsidRPr="00086D19">
        <w:rPr>
          <w:rFonts w:ascii="Minion Pro" w:hAnsi="Minion Pro"/>
          <w:spacing w:val="-5"/>
          <w:sz w:val="20"/>
        </w:rPr>
        <w:t xml:space="preserve"> </w:t>
      </w:r>
      <w:r w:rsidRPr="00086D19">
        <w:rPr>
          <w:rFonts w:ascii="Minion Pro" w:hAnsi="Minion Pro"/>
          <w:sz w:val="20"/>
        </w:rPr>
        <w:t>those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seeking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work,</w:t>
      </w:r>
      <w:r w:rsidRPr="00086D19">
        <w:rPr>
          <w:rFonts w:ascii="Minion Pro" w:hAnsi="Minion Pro"/>
          <w:spacing w:val="-4"/>
          <w:sz w:val="20"/>
        </w:rPr>
        <w:t xml:space="preserve"> </w:t>
      </w:r>
      <w:r w:rsidRPr="00086D19">
        <w:rPr>
          <w:rFonts w:ascii="Minion Pro" w:hAnsi="Minion Pro"/>
          <w:sz w:val="20"/>
        </w:rPr>
        <w:t>not</w:t>
      </w:r>
      <w:r w:rsidRPr="00086D19">
        <w:rPr>
          <w:rFonts w:ascii="Minion Pro" w:hAnsi="Minion Pro"/>
          <w:spacing w:val="-3"/>
          <w:sz w:val="20"/>
        </w:rPr>
        <w:t xml:space="preserve"> </w:t>
      </w:r>
      <w:r w:rsidRPr="00086D19">
        <w:rPr>
          <w:rFonts w:ascii="Minion Pro" w:hAnsi="Minion Pro"/>
          <w:sz w:val="20"/>
        </w:rPr>
        <w:t>“discouraged</w:t>
      </w:r>
      <w:r w:rsidRPr="00086D19">
        <w:rPr>
          <w:rFonts w:ascii="Minion Pro" w:hAnsi="Minion Pro"/>
          <w:spacing w:val="-2"/>
          <w:sz w:val="20"/>
        </w:rPr>
        <w:t xml:space="preserve"> </w:t>
      </w:r>
      <w:r w:rsidRPr="00086D19">
        <w:rPr>
          <w:rFonts w:ascii="Minion Pro" w:hAnsi="Minion Pro"/>
          <w:sz w:val="20"/>
        </w:rPr>
        <w:t xml:space="preserve">workers” and those who are not in the labor force). </w:t>
      </w:r>
      <w:r w:rsidRPr="00086D19">
        <w:rPr>
          <w:rFonts w:ascii="Minion Pro" w:hAnsi="Minion Pro"/>
          <w:b/>
          <w:sz w:val="20"/>
        </w:rPr>
        <w:t>9.5%</w:t>
      </w:r>
    </w:p>
    <w:sectPr w:rsidR="00644697" w:rsidRPr="00086D19" w:rsidSect="003465B5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7E643" w14:textId="77777777" w:rsidR="0026411A" w:rsidRDefault="0026411A" w:rsidP="0063414C">
      <w:r>
        <w:separator/>
      </w:r>
    </w:p>
  </w:endnote>
  <w:endnote w:type="continuationSeparator" w:id="0">
    <w:p w14:paraId="2593B684" w14:textId="77777777" w:rsidR="0026411A" w:rsidRDefault="0026411A" w:rsidP="0063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0F4C9" w14:textId="77777777" w:rsidR="0026411A" w:rsidRDefault="0026411A" w:rsidP="0063414C">
      <w:r>
        <w:separator/>
      </w:r>
    </w:p>
  </w:footnote>
  <w:footnote w:type="continuationSeparator" w:id="0">
    <w:p w14:paraId="49D324C8" w14:textId="77777777" w:rsidR="0026411A" w:rsidRDefault="0026411A" w:rsidP="0063414C">
      <w:r>
        <w:continuationSeparator/>
      </w:r>
    </w:p>
  </w:footnote>
  <w:footnote w:id="1">
    <w:p w14:paraId="77682F21" w14:textId="197C7AC5" w:rsidR="0063414C" w:rsidRPr="00401144" w:rsidRDefault="0063414C">
      <w:pPr>
        <w:pStyle w:val="FootnoteText"/>
        <w:rPr>
          <w:rFonts w:ascii="Minion Pro" w:hAnsi="Minion Pro"/>
        </w:rPr>
      </w:pPr>
      <w:r w:rsidRPr="00401144">
        <w:rPr>
          <w:rStyle w:val="FootnoteReference"/>
          <w:rFonts w:ascii="Minion Pro" w:hAnsi="Minion Pro"/>
        </w:rPr>
        <w:footnoteRef/>
      </w:r>
      <w:r w:rsidRPr="00401144">
        <w:rPr>
          <w:rFonts w:ascii="Minion Pro" w:hAnsi="Minion Pro"/>
        </w:rPr>
        <w:t xml:space="preserve"> </w:t>
      </w:r>
      <w:r w:rsidR="009173E2" w:rsidRPr="00401144">
        <w:rPr>
          <w:rFonts w:ascii="Minion Pro" w:hAnsi="Minion Pro"/>
        </w:rPr>
        <w:t>The author</w:t>
      </w:r>
      <w:r w:rsidRPr="00401144">
        <w:rPr>
          <w:rFonts w:ascii="Minion Pro" w:hAnsi="Minion Pro"/>
          <w:spacing w:val="-1"/>
        </w:rPr>
        <w:t xml:space="preserve"> </w:t>
      </w:r>
      <w:r w:rsidRPr="00401144">
        <w:rPr>
          <w:rFonts w:ascii="Minion Pro" w:hAnsi="Minion Pro"/>
        </w:rPr>
        <w:t>would</w:t>
      </w:r>
      <w:r w:rsidRPr="00401144">
        <w:rPr>
          <w:rFonts w:ascii="Minion Pro" w:hAnsi="Minion Pro"/>
          <w:spacing w:val="-1"/>
        </w:rPr>
        <w:t xml:space="preserve"> </w:t>
      </w:r>
      <w:r w:rsidRPr="00401144">
        <w:rPr>
          <w:rFonts w:ascii="Minion Pro" w:hAnsi="Minion Pro"/>
        </w:rPr>
        <w:t>like</w:t>
      </w:r>
      <w:r w:rsidRPr="00401144">
        <w:rPr>
          <w:rFonts w:ascii="Minion Pro" w:hAnsi="Minion Pro"/>
          <w:spacing w:val="-3"/>
        </w:rPr>
        <w:t xml:space="preserve"> </w:t>
      </w:r>
      <w:r w:rsidRPr="00401144">
        <w:rPr>
          <w:rFonts w:ascii="Minion Pro" w:hAnsi="Minion Pro"/>
        </w:rPr>
        <w:t>to</w:t>
      </w:r>
      <w:r w:rsidRPr="00401144">
        <w:rPr>
          <w:rFonts w:ascii="Minion Pro" w:hAnsi="Minion Pro"/>
          <w:spacing w:val="-3"/>
        </w:rPr>
        <w:t xml:space="preserve"> </w:t>
      </w:r>
      <w:r w:rsidRPr="00401144">
        <w:rPr>
          <w:rFonts w:ascii="Minion Pro" w:hAnsi="Minion Pro"/>
        </w:rPr>
        <w:t>thank</w:t>
      </w:r>
      <w:r w:rsidRPr="00401144">
        <w:rPr>
          <w:rFonts w:ascii="Minion Pro" w:hAnsi="Minion Pro"/>
          <w:spacing w:val="-4"/>
        </w:rPr>
        <w:t xml:space="preserve"> </w:t>
      </w:r>
      <w:r w:rsidRPr="00401144">
        <w:rPr>
          <w:rFonts w:ascii="Minion Pro" w:hAnsi="Minion Pro"/>
        </w:rPr>
        <w:t>Professor Fernando</w:t>
      </w:r>
      <w:r w:rsidRPr="00401144">
        <w:rPr>
          <w:rFonts w:ascii="Minion Pro" w:hAnsi="Minion Pro"/>
          <w:spacing w:val="-4"/>
        </w:rPr>
        <w:t xml:space="preserve"> </w:t>
      </w:r>
      <w:r w:rsidRPr="00401144">
        <w:rPr>
          <w:rFonts w:ascii="Minion Pro" w:hAnsi="Minion Pro"/>
        </w:rPr>
        <w:t>DeMaio</w:t>
      </w:r>
      <w:r w:rsidRPr="00401144">
        <w:rPr>
          <w:rFonts w:ascii="Minion Pro" w:hAnsi="Minion Pro"/>
          <w:spacing w:val="-1"/>
        </w:rPr>
        <w:t xml:space="preserve"> </w:t>
      </w:r>
      <w:r w:rsidRPr="00401144">
        <w:rPr>
          <w:rFonts w:ascii="Minion Pro" w:hAnsi="Minion Pro"/>
        </w:rPr>
        <w:t>for</w:t>
      </w:r>
      <w:r w:rsidRPr="00401144">
        <w:rPr>
          <w:rFonts w:ascii="Minion Pro" w:hAnsi="Minion Pro"/>
          <w:spacing w:val="-2"/>
        </w:rPr>
        <w:t xml:space="preserve"> </w:t>
      </w:r>
      <w:r w:rsidRPr="00401144">
        <w:rPr>
          <w:rFonts w:ascii="Minion Pro" w:hAnsi="Minion Pro"/>
        </w:rPr>
        <w:t>all</w:t>
      </w:r>
      <w:r w:rsidRPr="00401144">
        <w:rPr>
          <w:rFonts w:ascii="Minion Pro" w:hAnsi="Minion Pro"/>
          <w:spacing w:val="-3"/>
        </w:rPr>
        <w:t xml:space="preserve"> </w:t>
      </w:r>
      <w:r w:rsidRPr="00401144">
        <w:rPr>
          <w:rFonts w:ascii="Minion Pro" w:hAnsi="Minion Pro"/>
        </w:rPr>
        <w:t>his</w:t>
      </w:r>
      <w:r w:rsidRPr="00401144">
        <w:rPr>
          <w:rFonts w:ascii="Minion Pro" w:hAnsi="Minion Pro"/>
          <w:spacing w:val="-1"/>
        </w:rPr>
        <w:t xml:space="preserve"> </w:t>
      </w:r>
      <w:r w:rsidRPr="00401144">
        <w:rPr>
          <w:rFonts w:ascii="Minion Pro" w:hAnsi="Minion Pro"/>
          <w:spacing w:val="-2"/>
        </w:rPr>
        <w:t>help!</w:t>
      </w:r>
    </w:p>
  </w:footnote>
  <w:footnote w:id="2">
    <w:p w14:paraId="4EC8A245" w14:textId="4F26F58E" w:rsidR="0042087E" w:rsidRPr="0042087E" w:rsidRDefault="0042087E">
      <w:pPr>
        <w:pStyle w:val="FootnoteText"/>
        <w:rPr>
          <w:rFonts w:ascii="Minion Pro" w:hAnsi="Minion Pro"/>
        </w:rPr>
      </w:pPr>
      <w:r w:rsidRPr="0042087E">
        <w:rPr>
          <w:rStyle w:val="FootnoteReference"/>
          <w:rFonts w:ascii="Minion Pro" w:hAnsi="Minion Pro"/>
        </w:rPr>
        <w:footnoteRef/>
      </w:r>
      <w:r w:rsidRPr="0042087E">
        <w:rPr>
          <w:rFonts w:ascii="Minion Pro" w:hAnsi="Minion Pro"/>
        </w:rPr>
        <w:t xml:space="preserve"> </w:t>
      </w:r>
      <w:r w:rsidRPr="0042087E">
        <w:rPr>
          <w:rFonts w:ascii="Minion Pro" w:hAnsi="Minion Pro"/>
        </w:rPr>
        <w:t>Chicago data</w:t>
      </w:r>
      <w:r w:rsidRPr="0042087E">
        <w:rPr>
          <w:rFonts w:ascii="Minion Pro" w:hAnsi="Minion Pro"/>
          <w:spacing w:val="-1"/>
        </w:rPr>
        <w:t xml:space="preserve"> </w:t>
      </w:r>
      <w:r w:rsidRPr="0042087E">
        <w:rPr>
          <w:rFonts w:ascii="Minion Pro" w:hAnsi="Minion Pro"/>
        </w:rPr>
        <w:t>is</w:t>
      </w:r>
      <w:r w:rsidRPr="0042087E">
        <w:rPr>
          <w:rFonts w:ascii="Minion Pro" w:hAnsi="Minion Pro"/>
          <w:spacing w:val="-2"/>
        </w:rPr>
        <w:t xml:space="preserve"> </w:t>
      </w:r>
      <w:r w:rsidRPr="0042087E">
        <w:rPr>
          <w:rFonts w:ascii="Minion Pro" w:hAnsi="Minion Pro"/>
        </w:rPr>
        <w:t>at</w:t>
      </w:r>
      <w:r w:rsidRPr="0042087E">
        <w:rPr>
          <w:rFonts w:ascii="Minion Pro" w:hAnsi="Minion Pro"/>
          <w:spacing w:val="-2"/>
        </w:rPr>
        <w:t xml:space="preserve"> </w:t>
      </w:r>
      <w:r w:rsidRPr="0042087E">
        <w:rPr>
          <w:rFonts w:ascii="Minion Pro" w:hAnsi="Minion Pro"/>
        </w:rPr>
        <w:t>the</w:t>
      </w:r>
      <w:r w:rsidRPr="0042087E">
        <w:rPr>
          <w:rFonts w:ascii="Minion Pro" w:hAnsi="Minion Pro"/>
          <w:spacing w:val="-2"/>
        </w:rPr>
        <w:t xml:space="preserve"> </w:t>
      </w:r>
      <w:r w:rsidRPr="0042087E">
        <w:rPr>
          <w:rFonts w:ascii="Minion Pro" w:hAnsi="Minion Pro"/>
        </w:rPr>
        <w:t>end</w:t>
      </w:r>
      <w:r w:rsidRPr="0042087E">
        <w:rPr>
          <w:rFonts w:ascii="Minion Pro" w:hAnsi="Minion Pro"/>
          <w:spacing w:val="-2"/>
        </w:rPr>
        <w:t xml:space="preserve"> </w:t>
      </w:r>
      <w:r w:rsidRPr="0042087E">
        <w:rPr>
          <w:rFonts w:ascii="Minion Pro" w:hAnsi="Minion Pro"/>
        </w:rPr>
        <w:t>of</w:t>
      </w:r>
      <w:r w:rsidRPr="0042087E">
        <w:rPr>
          <w:rFonts w:ascii="Minion Pro" w:hAnsi="Minion Pro"/>
          <w:spacing w:val="-4"/>
        </w:rPr>
        <w:t xml:space="preserve"> </w:t>
      </w:r>
      <w:r w:rsidRPr="0042087E">
        <w:rPr>
          <w:rFonts w:ascii="Minion Pro" w:hAnsi="Minion Pro"/>
        </w:rPr>
        <w:t>each</w:t>
      </w:r>
      <w:r w:rsidRPr="0042087E">
        <w:rPr>
          <w:rFonts w:ascii="Minion Pro" w:hAnsi="Minion Pro"/>
          <w:spacing w:val="3"/>
        </w:rPr>
        <w:t xml:space="preserve"> </w:t>
      </w:r>
      <w:r w:rsidRPr="0042087E">
        <w:rPr>
          <w:rFonts w:ascii="Minion Pro" w:hAnsi="Minion Pro"/>
        </w:rPr>
        <w:t>item</w:t>
      </w:r>
      <w:r w:rsidRPr="0042087E">
        <w:rPr>
          <w:rFonts w:ascii="Minion Pro" w:hAnsi="Minion Pro"/>
          <w:spacing w:val="-4"/>
        </w:rPr>
        <w:t xml:space="preserve"> </w:t>
      </w:r>
      <w:r w:rsidRPr="0042087E">
        <w:rPr>
          <w:rFonts w:ascii="Minion Pro" w:hAnsi="Minion Pro"/>
        </w:rPr>
        <w:t>in</w:t>
      </w:r>
      <w:r w:rsidRPr="0042087E">
        <w:rPr>
          <w:rFonts w:ascii="Minion Pro" w:hAnsi="Minion Pro"/>
          <w:spacing w:val="-2"/>
        </w:rPr>
        <w:t xml:space="preserve"> </w:t>
      </w:r>
      <w:r w:rsidRPr="0042087E">
        <w:rPr>
          <w:rFonts w:ascii="Minion Pro" w:hAnsi="Minion Pro"/>
        </w:rPr>
        <w:t xml:space="preserve">bold </w:t>
      </w:r>
      <w:r w:rsidRPr="0042087E">
        <w:rPr>
          <w:rFonts w:ascii="Minion Pro" w:hAnsi="Minion Pro"/>
          <w:spacing w:val="-2"/>
        </w:rPr>
        <w:t>face</w:t>
      </w:r>
      <w:r>
        <w:rPr>
          <w:rFonts w:ascii="Minion Pro" w:hAnsi="Minion Pro"/>
          <w:spacing w:val="-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30A4B"/>
    <w:multiLevelType w:val="hybridMultilevel"/>
    <w:tmpl w:val="083A1688"/>
    <w:lvl w:ilvl="0" w:tplc="E8745D5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B104C82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85AA74FE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9842A17E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0C3CA7B4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53009070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99FCDDBE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3B882C7A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96EAF5CA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105007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697"/>
    <w:rsid w:val="000572C9"/>
    <w:rsid w:val="00086D19"/>
    <w:rsid w:val="001B6ECC"/>
    <w:rsid w:val="0026411A"/>
    <w:rsid w:val="003465B5"/>
    <w:rsid w:val="003E3A89"/>
    <w:rsid w:val="00401144"/>
    <w:rsid w:val="004051A1"/>
    <w:rsid w:val="0042087E"/>
    <w:rsid w:val="00607252"/>
    <w:rsid w:val="0063414C"/>
    <w:rsid w:val="00644697"/>
    <w:rsid w:val="00806008"/>
    <w:rsid w:val="00846B32"/>
    <w:rsid w:val="009173E2"/>
    <w:rsid w:val="00960E74"/>
    <w:rsid w:val="00B80479"/>
    <w:rsid w:val="00BD43B7"/>
    <w:rsid w:val="00CA27F3"/>
    <w:rsid w:val="00D46F76"/>
    <w:rsid w:val="00FE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4310B"/>
  <w15:docId w15:val="{CF6EE5C5-4343-4627-8304-59F06700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2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0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6341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414C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414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465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5B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465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5B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208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0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tlook.depaul.edu/owa/redir.aspx?C=Mar2a4l6fuS4UOWXhW8rb_s_hGDiBmWvF4mhpI8x0KXY_Hhdh53VCA..&amp;URL=https%3a%2f%2fwww.chicagohealthatlas.org%2findicato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ityofchicago.org/content/dam/city/depts/cdph/CDPH/HC2.0Plan_325201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ityofchicago.org/content/dam/city/depts/cdph/CDPH/HC2.0Plan_325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C8629-40D2-450E-A3FF-087591557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593</Words>
  <Characters>3998</Characters>
  <Application>Microsoft Office Word</Application>
  <DocSecurity>0</DocSecurity>
  <Lines>70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Toronto Press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Garner, Roberta</dc:creator>
  <cp:lastModifiedBy>Carli Hansen</cp:lastModifiedBy>
  <cp:revision>20</cp:revision>
  <dcterms:created xsi:type="dcterms:W3CDTF">2022-09-28T21:51:00Z</dcterms:created>
  <dcterms:modified xsi:type="dcterms:W3CDTF">2022-12-01T16:52:00Z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2022-09-27T00:00:00Z</vt:filetime>
  </property>
  <property fmtid="{D5CDD505-2E9C-101B-9397-08002B2CF9AE}" pid="5" name="Producer">
    <vt:lpwstr>Microsoft® Word 2016</vt:lpwstr>
  </property>
</Properties>
</file>